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6C62817C"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F1491A">
        <w:rPr>
          <w:b/>
          <w:bCs/>
        </w:rPr>
        <w:t>2</w:t>
      </w:r>
      <w:r w:rsidR="00290E98">
        <w:rPr>
          <w:b/>
          <w:bCs/>
        </w:rPr>
        <w:t>2</w:t>
      </w:r>
      <w:r w:rsidRPr="00561E80">
        <w:rPr>
          <w:b/>
          <w:bCs/>
        </w:rPr>
        <w:t xml:space="preserve"> –</w:t>
      </w:r>
      <w:r w:rsidR="00D9093C">
        <w:rPr>
          <w:b/>
          <w:bCs/>
        </w:rPr>
        <w:t xml:space="preserve"> </w:t>
      </w:r>
      <w:r w:rsidR="002B28C2">
        <w:rPr>
          <w:b/>
          <w:bCs/>
        </w:rPr>
        <w:t>1</w:t>
      </w:r>
      <w:r w:rsidR="00290E98">
        <w:rPr>
          <w:b/>
          <w:bCs/>
        </w:rPr>
        <w:t>0</w:t>
      </w:r>
      <w:r w:rsidR="00F1491A">
        <w:rPr>
          <w:b/>
          <w:bCs/>
        </w:rPr>
        <w:t xml:space="preserve"> Ju</w:t>
      </w:r>
      <w:r w:rsidR="00290E98">
        <w:rPr>
          <w:b/>
          <w:bCs/>
        </w:rPr>
        <w:t>ly</w:t>
      </w:r>
      <w:r w:rsidR="004E38AF">
        <w:rPr>
          <w:b/>
          <w:bCs/>
        </w:rPr>
        <w:t xml:space="preserve"> </w:t>
      </w:r>
      <w:r w:rsidRPr="00561E80">
        <w:rPr>
          <w:b/>
          <w:bCs/>
        </w:rPr>
        <w:t>202</w:t>
      </w:r>
      <w:r w:rsidR="00797859">
        <w:rPr>
          <w:b/>
          <w:bCs/>
        </w:rPr>
        <w:t>6</w:t>
      </w:r>
    </w:p>
    <w:p w14:paraId="3FE1F7C2" w14:textId="77777777" w:rsidR="00290E98" w:rsidRPr="00290E98" w:rsidRDefault="00290E98" w:rsidP="00290E98">
      <w:pPr>
        <w:pStyle w:val="Heading1"/>
        <w:rPr>
          <w:lang w:val="en-GB"/>
        </w:rPr>
      </w:pPr>
      <w:r w:rsidRPr="00290E98">
        <w:rPr>
          <w:lang w:val="en-GB"/>
        </w:rPr>
        <w:t>Annual Plan points to bigger conversations ahead of us</w:t>
      </w:r>
    </w:p>
    <w:p w14:paraId="5AEAA7EA" w14:textId="77777777" w:rsidR="00290E98" w:rsidRPr="00290E98" w:rsidRDefault="00290E98" w:rsidP="00290E98">
      <w:pPr>
        <w:rPr>
          <w:lang w:val="en-US"/>
        </w:rPr>
      </w:pPr>
      <w:r w:rsidRPr="00290E98">
        <w:rPr>
          <w:lang w:val="en-US"/>
        </w:rPr>
        <w:t>With the Annual Plan now adopted, we can confirm the decisions for the year ahead and reflect on what we heard through the process. That feedback will help shape the next 10-Year Plan.</w:t>
      </w:r>
    </w:p>
    <w:p w14:paraId="77389F0F" w14:textId="6A6CF3FF" w:rsidR="00290E98" w:rsidRPr="00290E98" w:rsidRDefault="00290E98" w:rsidP="00290E98">
      <w:pPr>
        <w:rPr>
          <w:lang w:val="en-US"/>
        </w:rPr>
      </w:pPr>
      <w:r w:rsidRPr="00290E98">
        <w:rPr>
          <w:lang w:val="en-US"/>
        </w:rPr>
        <w:t>“We heard clearly that people want Council to be open about the choices being made, the pressures behind them, and how feedback is used,” says Chief Executive Leonie Rae.</w:t>
      </w:r>
    </w:p>
    <w:p w14:paraId="523B0799" w14:textId="77777777" w:rsidR="00290E98" w:rsidRPr="00290E98" w:rsidRDefault="00290E98" w:rsidP="00290E98">
      <w:pPr>
        <w:rPr>
          <w:lang w:val="en-US"/>
        </w:rPr>
      </w:pPr>
      <w:r w:rsidRPr="00290E98">
        <w:rPr>
          <w:lang w:val="en-US"/>
        </w:rPr>
        <w:t xml:space="preserve">The feedback went beyond immediate decisions. People raised concerns about financial sustainability, defining core services, and how Council </w:t>
      </w:r>
      <w:proofErr w:type="spellStart"/>
      <w:r w:rsidRPr="00290E98">
        <w:rPr>
          <w:lang w:val="en-US"/>
        </w:rPr>
        <w:t>prioritises</w:t>
      </w:r>
      <w:proofErr w:type="spellEnd"/>
      <w:r w:rsidRPr="00290E98">
        <w:rPr>
          <w:lang w:val="en-US"/>
        </w:rPr>
        <w:t xml:space="preserve"> spending across Tasman. They also asked for clearer information, visible trade-offs, transparent use of feedback, and confidence that decisions are fair and consistent across the </w:t>
      </w:r>
      <w:proofErr w:type="gramStart"/>
      <w:r w:rsidRPr="00290E98">
        <w:rPr>
          <w:lang w:val="en-US"/>
        </w:rPr>
        <w:t>District</w:t>
      </w:r>
      <w:proofErr w:type="gramEnd"/>
      <w:r w:rsidRPr="00290E98">
        <w:rPr>
          <w:lang w:val="en-US"/>
        </w:rPr>
        <w:t>.</w:t>
      </w:r>
    </w:p>
    <w:p w14:paraId="3D9F49E1" w14:textId="77777777" w:rsidR="00290E98" w:rsidRPr="00290E98" w:rsidRDefault="00290E98" w:rsidP="00290E98">
      <w:pPr>
        <w:rPr>
          <w:lang w:val="en-US"/>
        </w:rPr>
      </w:pPr>
      <w:r w:rsidRPr="00290E98">
        <w:rPr>
          <w:lang w:val="en-US"/>
        </w:rPr>
        <w:t xml:space="preserve">The Annual Plan deals with the year ahead. It confirms the work </w:t>
      </w:r>
      <w:proofErr w:type="spellStart"/>
      <w:r w:rsidRPr="00290E98">
        <w:rPr>
          <w:lang w:val="en-US"/>
        </w:rPr>
        <w:t>programme</w:t>
      </w:r>
      <w:proofErr w:type="spellEnd"/>
      <w:r w:rsidRPr="00290E98">
        <w:rPr>
          <w:lang w:val="en-US"/>
        </w:rPr>
        <w:t xml:space="preserve"> and budget, any changes from the current 10-Year Plan, and responds to current pressures. Some of the feedback sits within that one-year </w:t>
      </w:r>
      <w:proofErr w:type="gramStart"/>
      <w:r w:rsidRPr="00290E98">
        <w:rPr>
          <w:lang w:val="en-US"/>
        </w:rPr>
        <w:t>time-frame</w:t>
      </w:r>
      <w:proofErr w:type="gramEnd"/>
      <w:r w:rsidRPr="00290E98">
        <w:rPr>
          <w:lang w:val="en-US"/>
        </w:rPr>
        <w:t>, and some points to longer-term choices about what the Council provides, what is invested in, and how future costs are managed and shared.</w:t>
      </w:r>
    </w:p>
    <w:p w14:paraId="22E219A7" w14:textId="77777777" w:rsidR="00290E98" w:rsidRPr="00290E98" w:rsidRDefault="00290E98" w:rsidP="00290E98">
      <w:pPr>
        <w:rPr>
          <w:lang w:val="en-US"/>
        </w:rPr>
      </w:pPr>
      <w:r w:rsidRPr="00290E98">
        <w:rPr>
          <w:lang w:val="en-US"/>
        </w:rPr>
        <w:t>Those longer-term questions need more time than an Annual Plan can provide. Through the 10-Year Plan, we can consider priorities, trade-offs and choices that will shape Tasman over the next decade.</w:t>
      </w:r>
    </w:p>
    <w:p w14:paraId="56FED822" w14:textId="70D96423" w:rsidR="00290E98" w:rsidRPr="00290E98" w:rsidRDefault="00290E98" w:rsidP="00290E98">
      <w:pPr>
        <w:rPr>
          <w:lang w:val="en-US"/>
        </w:rPr>
      </w:pPr>
      <w:r w:rsidRPr="00290E98">
        <w:rPr>
          <w:lang w:val="en-US"/>
        </w:rPr>
        <w:t>The Annual Plan is one step in an ongoing process, not the last word. The submissions have identified concerns the community wants carried forward, helping inform the 10-Year Plan with transparency, clarity and a shared focus on Tasman’s future.</w:t>
      </w:r>
    </w:p>
    <w:p w14:paraId="06675B4B" w14:textId="09B68099" w:rsidR="00AD23D8" w:rsidRDefault="00290E98" w:rsidP="00290E98">
      <w:pPr>
        <w:rPr>
          <w:lang w:val="en-US"/>
        </w:rPr>
      </w:pPr>
      <w:r w:rsidRPr="00290E98">
        <w:rPr>
          <w:lang w:val="en-US"/>
        </w:rPr>
        <w:t>“Your voices are an important input into the decisions we make. We are listening, and we want to keep working with communities across Tasman as we plan for our future together,” says Leonie.</w:t>
      </w:r>
    </w:p>
    <w:p w14:paraId="1CC161E0" w14:textId="77777777" w:rsidR="00290E98" w:rsidRPr="00290E98" w:rsidRDefault="00290E98" w:rsidP="00290E98">
      <w:pPr>
        <w:pStyle w:val="Heading1"/>
        <w:rPr>
          <w:lang w:val="en-US"/>
        </w:rPr>
      </w:pPr>
      <w:r w:rsidRPr="00290E98">
        <w:rPr>
          <w:lang w:val="en-US"/>
        </w:rPr>
        <w:t xml:space="preserve">Annual Plan adopted with 9.9% rates rise </w:t>
      </w:r>
    </w:p>
    <w:p w14:paraId="41D49C73" w14:textId="77777777" w:rsidR="00290E98" w:rsidRPr="00290E98" w:rsidRDefault="00290E98" w:rsidP="00290E98">
      <w:pPr>
        <w:rPr>
          <w:lang w:val="en-US"/>
        </w:rPr>
      </w:pPr>
      <w:r w:rsidRPr="00290E98">
        <w:rPr>
          <w:lang w:val="en-US"/>
        </w:rPr>
        <w:t xml:space="preserve">We have adopted our Annual Plan for 2026/2027, confirming </w:t>
      </w:r>
      <w:proofErr w:type="gramStart"/>
      <w:r w:rsidRPr="00290E98">
        <w:rPr>
          <w:lang w:val="en-US"/>
        </w:rPr>
        <w:t>a rates</w:t>
      </w:r>
      <w:proofErr w:type="gramEnd"/>
      <w:r w:rsidRPr="00290E98">
        <w:rPr>
          <w:lang w:val="en-US"/>
        </w:rPr>
        <w:t xml:space="preserve"> revenue increase of 9.9%. This reflects rising costs across the services we deliver, alongside continued investment in infrastructure and storm recovery. </w:t>
      </w:r>
    </w:p>
    <w:p w14:paraId="1482CBF6" w14:textId="0FD20306" w:rsidR="00290E98" w:rsidRPr="00290E98" w:rsidRDefault="00290E98" w:rsidP="00290E98">
      <w:pPr>
        <w:rPr>
          <w:lang w:val="en-US"/>
        </w:rPr>
      </w:pPr>
      <w:r w:rsidRPr="00290E98">
        <w:rPr>
          <w:lang w:val="en-US"/>
        </w:rPr>
        <w:lastRenderedPageBreak/>
        <w:t>Of the 9.9%, 2.3% is for flood recovery, 5.0% for Three Waters, and 2.6% for the rest of council business. This rates increase is consistent with the Government’s proposed rates cap, which excludes three waters and emergency recovery.</w:t>
      </w:r>
    </w:p>
    <w:p w14:paraId="78D74A38" w14:textId="77777777" w:rsidR="00290E98" w:rsidRPr="00290E98" w:rsidRDefault="00290E98" w:rsidP="00290E98">
      <w:pPr>
        <w:rPr>
          <w:lang w:val="en-US"/>
        </w:rPr>
      </w:pPr>
      <w:r w:rsidRPr="00290E98">
        <w:rPr>
          <w:lang w:val="en-US"/>
        </w:rPr>
        <w:t xml:space="preserve">The coming year will bring continued change for local government, as councils respond to shifting expectations, ongoing sector reforms, and increasing financial pressures. </w:t>
      </w:r>
    </w:p>
    <w:p w14:paraId="76474CD6" w14:textId="77777777" w:rsidR="00290E98" w:rsidRPr="00290E98" w:rsidRDefault="00290E98" w:rsidP="00290E98">
      <w:pPr>
        <w:rPr>
          <w:lang w:val="en-US"/>
        </w:rPr>
      </w:pPr>
      <w:r w:rsidRPr="00290E98">
        <w:rPr>
          <w:lang w:val="en-US"/>
        </w:rPr>
        <w:t xml:space="preserve">In Tasman, these pressures are being felt across our community and within the Council, while recovery from the June/July 2025 weather events </w:t>
      </w:r>
      <w:proofErr w:type="gramStart"/>
      <w:r w:rsidRPr="00290E98">
        <w:rPr>
          <w:lang w:val="en-US"/>
        </w:rPr>
        <w:t>remains</w:t>
      </w:r>
      <w:proofErr w:type="gramEnd"/>
      <w:r w:rsidRPr="00290E98">
        <w:rPr>
          <w:lang w:val="en-US"/>
        </w:rPr>
        <w:t xml:space="preserve"> ongoing. </w:t>
      </w:r>
    </w:p>
    <w:p w14:paraId="285BAFBF" w14:textId="28389698" w:rsidR="00290E98" w:rsidRPr="00290E98" w:rsidRDefault="00290E98" w:rsidP="00290E98">
      <w:pPr>
        <w:rPr>
          <w:lang w:val="en-US"/>
        </w:rPr>
      </w:pPr>
      <w:r w:rsidRPr="00290E98">
        <w:rPr>
          <w:lang w:val="en-US"/>
        </w:rPr>
        <w:t xml:space="preserve">Mayor Tim King </w:t>
      </w:r>
      <w:proofErr w:type="gramStart"/>
      <w:r w:rsidRPr="00290E98">
        <w:rPr>
          <w:lang w:val="en-US"/>
        </w:rPr>
        <w:t>says</w:t>
      </w:r>
      <w:proofErr w:type="gramEnd"/>
      <w:r w:rsidRPr="00290E98">
        <w:rPr>
          <w:lang w:val="en-US"/>
        </w:rPr>
        <w:t xml:space="preserve"> “These pressures are real and being felt across our District –</w:t>
      </w:r>
      <w:r>
        <w:rPr>
          <w:lang w:val="en-US"/>
        </w:rPr>
        <w:t xml:space="preserve"> </w:t>
      </w:r>
      <w:r w:rsidRPr="00290E98">
        <w:rPr>
          <w:lang w:val="en-US"/>
        </w:rPr>
        <w:t xml:space="preserve">in households, in businesses, and in the services our community relies on every day.” </w:t>
      </w:r>
    </w:p>
    <w:p w14:paraId="6071EB8E" w14:textId="77777777" w:rsidR="00290E98" w:rsidRPr="00290E98" w:rsidRDefault="00290E98" w:rsidP="00290E98">
      <w:pPr>
        <w:rPr>
          <w:lang w:val="en-US"/>
        </w:rPr>
      </w:pPr>
      <w:r w:rsidRPr="00290E98">
        <w:rPr>
          <w:lang w:val="en-US"/>
        </w:rPr>
        <w:t>We are facing increasing costs including higher interest rates, insurance, fuel and asset depreciation, alongside growing regulatory requirements and the need to continue investing in essential infrastructure.</w:t>
      </w:r>
    </w:p>
    <w:p w14:paraId="0D669722" w14:textId="77777777" w:rsidR="00290E98" w:rsidRPr="00290E98" w:rsidRDefault="00290E98" w:rsidP="00290E98">
      <w:pPr>
        <w:rPr>
          <w:lang w:val="en-US"/>
        </w:rPr>
      </w:pPr>
      <w:r w:rsidRPr="00290E98">
        <w:rPr>
          <w:lang w:val="en-US"/>
        </w:rPr>
        <w:t xml:space="preserve">Together, these factors are </w:t>
      </w:r>
      <w:proofErr w:type="gramStart"/>
      <w:r w:rsidRPr="00290E98">
        <w:rPr>
          <w:lang w:val="en-US"/>
        </w:rPr>
        <w:t>placing</w:t>
      </w:r>
      <w:proofErr w:type="gramEnd"/>
      <w:r w:rsidRPr="00290E98">
        <w:rPr>
          <w:lang w:val="en-US"/>
        </w:rPr>
        <w:t xml:space="preserve"> pressure on how services are delivered and funded. </w:t>
      </w:r>
    </w:p>
    <w:p w14:paraId="33C0A016" w14:textId="77777777" w:rsidR="00290E98" w:rsidRPr="00290E98" w:rsidRDefault="00290E98" w:rsidP="00290E98">
      <w:pPr>
        <w:rPr>
          <w:lang w:val="en-US"/>
        </w:rPr>
      </w:pPr>
      <w:r w:rsidRPr="00290E98">
        <w:rPr>
          <w:lang w:val="en-US"/>
        </w:rPr>
        <w:t xml:space="preserve">Local government has limited ways to meet these responsibilities while keeping costs affordable. Decisions about rates, fees and charges, service levels, and investment all have real consequences. This Annual Plan reflects the care taken to manage those trade-offs while continuing to meet our obligations and focus on what matters most to the community. </w:t>
      </w:r>
    </w:p>
    <w:p w14:paraId="7FCA3053" w14:textId="77777777" w:rsidR="00290E98" w:rsidRPr="00290E98" w:rsidRDefault="00290E98" w:rsidP="00290E98">
      <w:pPr>
        <w:rPr>
          <w:lang w:val="en-US"/>
        </w:rPr>
      </w:pPr>
      <w:r w:rsidRPr="00290E98">
        <w:rPr>
          <w:lang w:val="en-US"/>
        </w:rPr>
        <w:t xml:space="preserve">To achieve this, we’ve made some difficult decisions to help reduce the impact on ratepayers. These include deferring three community facilities projects – the Tapawera Community Hub, Motueka Community Pool and Wakefield Hub – for further consideration through the upcoming 10-Year Plan process. </w:t>
      </w:r>
    </w:p>
    <w:p w14:paraId="0AACD32C" w14:textId="1DF60D74" w:rsidR="00290E98" w:rsidRPr="00290E98" w:rsidRDefault="00290E98" w:rsidP="00290E98">
      <w:pPr>
        <w:rPr>
          <w:lang w:val="en-US"/>
        </w:rPr>
      </w:pPr>
      <w:r w:rsidRPr="00290E98">
        <w:rPr>
          <w:lang w:val="en-US"/>
        </w:rPr>
        <w:t xml:space="preserve">Mayor King </w:t>
      </w:r>
      <w:proofErr w:type="spellStart"/>
      <w:r w:rsidRPr="00290E98">
        <w:rPr>
          <w:lang w:val="en-US"/>
        </w:rPr>
        <w:t>emphasised</w:t>
      </w:r>
      <w:proofErr w:type="spellEnd"/>
      <w:r w:rsidRPr="00290E98">
        <w:rPr>
          <w:lang w:val="en-US"/>
        </w:rPr>
        <w:t xml:space="preserve"> that pausing these projects does not mean they have been scrapped. </w:t>
      </w:r>
    </w:p>
    <w:p w14:paraId="232DEB92" w14:textId="036ED284" w:rsidR="00290E98" w:rsidRPr="00290E98" w:rsidRDefault="00290E98" w:rsidP="00290E98">
      <w:pPr>
        <w:rPr>
          <w:lang w:val="en-US"/>
        </w:rPr>
      </w:pPr>
      <w:r w:rsidRPr="00290E98">
        <w:rPr>
          <w:lang w:val="en-US"/>
        </w:rPr>
        <w:t xml:space="preserve">“This is not a stop; there are </w:t>
      </w:r>
      <w:proofErr w:type="gramStart"/>
      <w:r w:rsidRPr="00290E98">
        <w:rPr>
          <w:lang w:val="en-US"/>
        </w:rPr>
        <w:t>a number of</w:t>
      </w:r>
      <w:proofErr w:type="gramEnd"/>
      <w:r w:rsidRPr="00290E98">
        <w:rPr>
          <w:lang w:val="en-US"/>
        </w:rPr>
        <w:t xml:space="preserve"> things to work through. We </w:t>
      </w:r>
      <w:proofErr w:type="spellStart"/>
      <w:r w:rsidRPr="00290E98">
        <w:rPr>
          <w:lang w:val="en-US"/>
        </w:rPr>
        <w:t>recognise</w:t>
      </w:r>
      <w:proofErr w:type="spellEnd"/>
      <w:r w:rsidRPr="00290E98">
        <w:rPr>
          <w:lang w:val="en-US"/>
        </w:rPr>
        <w:t xml:space="preserve"> how important these projects are and will continue to work closely with these communities to support their aspirations.” </w:t>
      </w:r>
    </w:p>
    <w:p w14:paraId="33B2F670" w14:textId="77777777" w:rsidR="00290E98" w:rsidRPr="00290E98" w:rsidRDefault="00290E98" w:rsidP="00290E98">
      <w:pPr>
        <w:rPr>
          <w:lang w:val="en-US"/>
        </w:rPr>
      </w:pPr>
      <w:r w:rsidRPr="00290E98">
        <w:rPr>
          <w:lang w:val="en-US"/>
        </w:rPr>
        <w:t xml:space="preserve">Other changes in the Annual Plan include increasing most fees and charges by 7%, introducing a new rate to recover the costs of the 2025 weather events, adjusting operating budgets, using debt to fund some costs, and rephasing parts of the capital </w:t>
      </w:r>
      <w:proofErr w:type="spellStart"/>
      <w:r w:rsidRPr="00290E98">
        <w:rPr>
          <w:lang w:val="en-US"/>
        </w:rPr>
        <w:t>programme</w:t>
      </w:r>
      <w:proofErr w:type="spellEnd"/>
      <w:r w:rsidRPr="00290E98">
        <w:rPr>
          <w:lang w:val="en-US"/>
        </w:rPr>
        <w:t xml:space="preserve">. </w:t>
      </w:r>
    </w:p>
    <w:p w14:paraId="73A4FB94" w14:textId="77777777" w:rsidR="00290E98" w:rsidRPr="00290E98" w:rsidRDefault="00290E98" w:rsidP="00290E98">
      <w:pPr>
        <w:rPr>
          <w:lang w:val="en-US"/>
        </w:rPr>
      </w:pPr>
      <w:r w:rsidRPr="00290E98">
        <w:rPr>
          <w:lang w:val="en-US"/>
        </w:rPr>
        <w:t xml:space="preserve">The Annual Plan 2026/2027 is available at </w:t>
      </w:r>
      <w:hyperlink r:id="rId5" w:history="1">
        <w:r w:rsidRPr="00290E98">
          <w:rPr>
            <w:rStyle w:val="Hyperlink"/>
            <w:lang w:val="en-US"/>
          </w:rPr>
          <w:t>tasman.govt.nz/</w:t>
        </w:r>
        <w:proofErr w:type="gramStart"/>
        <w:r w:rsidRPr="00290E98">
          <w:rPr>
            <w:rStyle w:val="Hyperlink"/>
            <w:lang w:val="en-US"/>
          </w:rPr>
          <w:t>annual-plan</w:t>
        </w:r>
        <w:proofErr w:type="gramEnd"/>
      </w:hyperlink>
      <w:r w:rsidRPr="00290E98">
        <w:rPr>
          <w:lang w:val="en-US"/>
        </w:rPr>
        <w:t xml:space="preserve"> and at our service </w:t>
      </w:r>
      <w:proofErr w:type="spellStart"/>
      <w:r w:rsidRPr="00290E98">
        <w:rPr>
          <w:lang w:val="en-US"/>
        </w:rPr>
        <w:t>centres</w:t>
      </w:r>
      <w:proofErr w:type="spellEnd"/>
      <w:r w:rsidRPr="00290E98">
        <w:rPr>
          <w:lang w:val="en-US"/>
        </w:rPr>
        <w:t xml:space="preserve"> and libraries.</w:t>
      </w:r>
    </w:p>
    <w:p w14:paraId="1B545541" w14:textId="77777777" w:rsidR="00290E98" w:rsidRPr="00290E98" w:rsidRDefault="00290E98" w:rsidP="00290E98">
      <w:pPr>
        <w:pStyle w:val="Heading1"/>
        <w:rPr>
          <w:lang w:val="en-US"/>
        </w:rPr>
      </w:pPr>
      <w:r w:rsidRPr="00290E98">
        <w:rPr>
          <w:lang w:val="en-US"/>
        </w:rPr>
        <w:lastRenderedPageBreak/>
        <w:t>Where do my rates go?</w:t>
      </w:r>
    </w:p>
    <w:p w14:paraId="0D575517" w14:textId="77777777" w:rsidR="00290E98" w:rsidRPr="00290E98" w:rsidRDefault="00290E98" w:rsidP="00290E98">
      <w:pPr>
        <w:rPr>
          <w:lang w:val="en-US"/>
        </w:rPr>
      </w:pPr>
      <w:r w:rsidRPr="00290E98">
        <w:rPr>
          <w:lang w:val="en-US"/>
        </w:rPr>
        <w:t>Your property rates help keep Tasman running, supporting more than 100 services that benefit our communities every day.</w:t>
      </w:r>
    </w:p>
    <w:p w14:paraId="6A6808DA" w14:textId="77777777" w:rsidR="00290E98" w:rsidRPr="00290E98" w:rsidRDefault="00290E98" w:rsidP="00290E98">
      <w:pPr>
        <w:rPr>
          <w:lang w:val="en-US"/>
        </w:rPr>
      </w:pPr>
      <w:r w:rsidRPr="00290E98">
        <w:rPr>
          <w:lang w:val="en-US"/>
        </w:rPr>
        <w:t>From maintaining roads and footpaths to providing safe drinking water and wastewater services, your rates fund essential infrastructure we rely on throughout our lives. They also support parks, libraries, and community facilities that contribute to the wellbeing of our communities.</w:t>
      </w:r>
    </w:p>
    <w:p w14:paraId="3428878F" w14:textId="28B0C914" w:rsidR="00290E98" w:rsidRPr="00290E98" w:rsidRDefault="00290E98" w:rsidP="00290E98">
      <w:pPr>
        <w:rPr>
          <w:lang w:val="en-US"/>
        </w:rPr>
      </w:pPr>
      <w:r w:rsidRPr="00290E98">
        <w:rPr>
          <w:lang w:val="en-US"/>
        </w:rPr>
        <w:t>Rates also help fund important services such as community safety and the regulatory and compliance work that keeps our District safe and functioning well.</w:t>
      </w:r>
    </w:p>
    <w:p w14:paraId="11E5562A" w14:textId="627A1BA0" w:rsidR="00290E98" w:rsidRPr="00290E98" w:rsidRDefault="00290E98" w:rsidP="00290E98">
      <w:pPr>
        <w:rPr>
          <w:lang w:val="en-US"/>
        </w:rPr>
      </w:pPr>
      <w:r w:rsidRPr="00290E98">
        <w:rPr>
          <w:lang w:val="en-US"/>
        </w:rPr>
        <w:t>To continue delivering these services and maintaining critical infrastructure, it is important that rates are paid on time. While we understand the challenges many people have faced following recent severe weather events, we are not able to delay or stop collecting rates altogether.</w:t>
      </w:r>
    </w:p>
    <w:p w14:paraId="26273B3D" w14:textId="77777777" w:rsidR="00290E98" w:rsidRPr="00290E98" w:rsidRDefault="00290E98" w:rsidP="00290E98">
      <w:pPr>
        <w:rPr>
          <w:lang w:val="en-US"/>
        </w:rPr>
      </w:pPr>
      <w:r w:rsidRPr="00290E98">
        <w:rPr>
          <w:lang w:val="en-US"/>
        </w:rPr>
        <w:t xml:space="preserve">We have adopted our Annual Plan for the coming year with an </w:t>
      </w:r>
      <w:proofErr w:type="gramStart"/>
      <w:r w:rsidRPr="00290E98">
        <w:rPr>
          <w:lang w:val="en-US"/>
        </w:rPr>
        <w:t>average rates</w:t>
      </w:r>
      <w:proofErr w:type="gramEnd"/>
      <w:r w:rsidRPr="00290E98">
        <w:rPr>
          <w:lang w:val="en-US"/>
        </w:rPr>
        <w:t xml:space="preserve"> revenue increase of 9.9%. The change to your individual rates may be higher or lower than the average depending on factors such as your property’s location, whether it’s residential, commercial, or rural, and the services provided to your property, for example water and wastewater.</w:t>
      </w:r>
    </w:p>
    <w:p w14:paraId="4D33D786" w14:textId="10A6565F" w:rsidR="00290E98" w:rsidRDefault="00290E98" w:rsidP="00290E98">
      <w:pPr>
        <w:rPr>
          <w:lang w:val="en-US"/>
        </w:rPr>
      </w:pPr>
      <w:r w:rsidRPr="00290E98">
        <w:rPr>
          <w:lang w:val="en-US"/>
        </w:rPr>
        <w:t xml:space="preserve">If you </w:t>
      </w:r>
      <w:proofErr w:type="gramStart"/>
      <w:r w:rsidRPr="00290E98">
        <w:rPr>
          <w:lang w:val="en-US"/>
        </w:rPr>
        <w:t>are finding</w:t>
      </w:r>
      <w:proofErr w:type="gramEnd"/>
      <w:r w:rsidRPr="00290E98">
        <w:rPr>
          <w:lang w:val="en-US"/>
        </w:rPr>
        <w:t xml:space="preserve"> it difficult to keep up with your rates instalments, please get in touch. We’re here to talk through the options available and can work with you to find a payment arrangement that suits your situation.</w:t>
      </w:r>
    </w:p>
    <w:p w14:paraId="5917C2EA" w14:textId="77777777" w:rsidR="00290E98" w:rsidRPr="00290E98" w:rsidRDefault="00290E98" w:rsidP="00290E98">
      <w:pPr>
        <w:pStyle w:val="Heading1"/>
        <w:rPr>
          <w:lang w:val="en-US"/>
        </w:rPr>
      </w:pPr>
      <w:r w:rsidRPr="00290E98">
        <w:rPr>
          <w:lang w:val="en-US"/>
        </w:rPr>
        <w:t>Murchison water woes dealt with</w:t>
      </w:r>
    </w:p>
    <w:p w14:paraId="7F9D794C" w14:textId="77777777" w:rsidR="00290E98" w:rsidRPr="00290E98" w:rsidRDefault="00290E98" w:rsidP="00290E98">
      <w:pPr>
        <w:rPr>
          <w:lang w:val="en-US"/>
        </w:rPr>
      </w:pPr>
      <w:r w:rsidRPr="00290E98">
        <w:rPr>
          <w:lang w:val="en-US"/>
        </w:rPr>
        <w:t>Frustration with Murchison’s drinking water supply over the past couple of years is acknowledged – repeated breaks in the old pipes that supply houses in the township created numerous issues.</w:t>
      </w:r>
    </w:p>
    <w:p w14:paraId="57436732" w14:textId="77777777" w:rsidR="00290E98" w:rsidRPr="00290E98" w:rsidRDefault="00290E98" w:rsidP="00290E98">
      <w:pPr>
        <w:rPr>
          <w:lang w:val="en-US"/>
        </w:rPr>
      </w:pPr>
      <w:r w:rsidRPr="00290E98">
        <w:rPr>
          <w:lang w:val="en-US"/>
        </w:rPr>
        <w:t xml:space="preserve">While sections of pipeline have been renewed to improve reliability, there are still </w:t>
      </w:r>
      <w:proofErr w:type="gramStart"/>
      <w:r w:rsidRPr="00290E98">
        <w:rPr>
          <w:lang w:val="en-US"/>
        </w:rPr>
        <w:t>a number of</w:t>
      </w:r>
      <w:proofErr w:type="gramEnd"/>
      <w:r w:rsidRPr="00290E98">
        <w:rPr>
          <w:lang w:val="en-US"/>
        </w:rPr>
        <w:t xml:space="preserve"> ageing assets across the </w:t>
      </w:r>
      <w:proofErr w:type="gramStart"/>
      <w:r w:rsidRPr="00290E98">
        <w:rPr>
          <w:lang w:val="en-US"/>
        </w:rPr>
        <w:t>District</w:t>
      </w:r>
      <w:proofErr w:type="gramEnd"/>
      <w:r w:rsidRPr="00290E98">
        <w:rPr>
          <w:lang w:val="en-US"/>
        </w:rPr>
        <w:t xml:space="preserve"> that require ongoing renewal.</w:t>
      </w:r>
    </w:p>
    <w:p w14:paraId="4FDADC7A" w14:textId="77777777" w:rsidR="00290E98" w:rsidRPr="00290E98" w:rsidRDefault="00290E98" w:rsidP="00290E98">
      <w:pPr>
        <w:rPr>
          <w:lang w:val="en-US"/>
        </w:rPr>
      </w:pPr>
      <w:r w:rsidRPr="00290E98">
        <w:rPr>
          <w:lang w:val="en-US"/>
        </w:rPr>
        <w:t xml:space="preserve">The Murchison water supply is a council-managed scheme that draws groundwater from bores near the </w:t>
      </w:r>
      <w:proofErr w:type="spellStart"/>
      <w:r w:rsidRPr="00290E98">
        <w:rPr>
          <w:lang w:val="en-US"/>
        </w:rPr>
        <w:t>Matakitaki</w:t>
      </w:r>
      <w:proofErr w:type="spellEnd"/>
      <w:r w:rsidRPr="00290E98">
        <w:rPr>
          <w:lang w:val="en-US"/>
        </w:rPr>
        <w:t xml:space="preserve"> River. While the raw water is of high quality, the ageing local water infrastructure previously caused sporadic outages and boil-water notices.</w:t>
      </w:r>
    </w:p>
    <w:p w14:paraId="1A492311" w14:textId="77777777" w:rsidR="00290E98" w:rsidRPr="00290E98" w:rsidRDefault="00290E98" w:rsidP="00290E98">
      <w:pPr>
        <w:rPr>
          <w:lang w:val="en-US"/>
        </w:rPr>
      </w:pPr>
      <w:r w:rsidRPr="00290E98">
        <w:rPr>
          <w:lang w:val="en-US"/>
        </w:rPr>
        <w:t>To deal with the problems, project planning for a system upgrade along with funding was brought forward,</w:t>
      </w:r>
    </w:p>
    <w:p w14:paraId="02D3087D" w14:textId="1620EF1E" w:rsidR="00290E98" w:rsidRPr="00290E98" w:rsidRDefault="00290E98" w:rsidP="00290E98">
      <w:pPr>
        <w:rPr>
          <w:lang w:val="en-US"/>
        </w:rPr>
      </w:pPr>
      <w:r w:rsidRPr="00290E98">
        <w:rPr>
          <w:lang w:val="en-US"/>
        </w:rPr>
        <w:t>and the million-dollar project began in March and finished in June.</w:t>
      </w:r>
    </w:p>
    <w:p w14:paraId="74F9578F" w14:textId="77777777" w:rsidR="00290E98" w:rsidRPr="00290E98" w:rsidRDefault="00290E98" w:rsidP="00290E98">
      <w:pPr>
        <w:rPr>
          <w:lang w:val="en-US"/>
        </w:rPr>
      </w:pPr>
      <w:r w:rsidRPr="00290E98">
        <w:rPr>
          <w:lang w:val="en-US"/>
        </w:rPr>
        <w:lastRenderedPageBreak/>
        <w:t xml:space="preserve">The job included laying 1.4 </w:t>
      </w:r>
      <w:proofErr w:type="spellStart"/>
      <w:r w:rsidRPr="00290E98">
        <w:rPr>
          <w:lang w:val="en-US"/>
        </w:rPr>
        <w:t>kilometre</w:t>
      </w:r>
      <w:proofErr w:type="spellEnd"/>
      <w:r w:rsidRPr="00290E98">
        <w:rPr>
          <w:lang w:val="en-US"/>
        </w:rPr>
        <w:t xml:space="preserve"> of new pipes and the installation of 26 new valves. Approximately 28% of potable water supply customers in Murchison are now connected to the newly installed infrastructure.</w:t>
      </w:r>
    </w:p>
    <w:p w14:paraId="1CA0F2FA" w14:textId="77777777" w:rsidR="00290E98" w:rsidRPr="00290E98" w:rsidRDefault="00290E98" w:rsidP="00290E98">
      <w:pPr>
        <w:rPr>
          <w:lang w:val="en-US"/>
        </w:rPr>
      </w:pPr>
      <w:r w:rsidRPr="00290E98">
        <w:rPr>
          <w:lang w:val="en-US"/>
        </w:rPr>
        <w:t>The improved resilience in the network provides better control by using the new valves to isolate areas should any repair or maintenance work be required on the network in future.</w:t>
      </w:r>
    </w:p>
    <w:p w14:paraId="2FC2663F" w14:textId="65962C1F" w:rsidR="00290E98" w:rsidRDefault="00290E98" w:rsidP="00290E98">
      <w:pPr>
        <w:rPr>
          <w:lang w:val="en-US"/>
        </w:rPr>
      </w:pPr>
      <w:r w:rsidRPr="00290E98">
        <w:rPr>
          <w:lang w:val="en-US"/>
        </w:rPr>
        <w:t>But the water work in Murchison hasn’t finished yet, with plans in the pipeline for further work in the next 12 to 18 months.</w:t>
      </w:r>
    </w:p>
    <w:p w14:paraId="36FBDB4D" w14:textId="77777777" w:rsidR="00290E98" w:rsidRPr="00290E98" w:rsidRDefault="00290E98" w:rsidP="00297540">
      <w:pPr>
        <w:pStyle w:val="Heading1"/>
        <w:rPr>
          <w:lang w:val="en-US"/>
        </w:rPr>
      </w:pPr>
      <w:r w:rsidRPr="00290E98">
        <w:rPr>
          <w:lang w:val="en-US"/>
        </w:rPr>
        <w:t>Want to know what your river is doing in a flood?</w:t>
      </w:r>
    </w:p>
    <w:p w14:paraId="7718EBB1" w14:textId="77777777" w:rsidR="00290E98" w:rsidRPr="00290E98" w:rsidRDefault="00290E98" w:rsidP="00290E98">
      <w:pPr>
        <w:rPr>
          <w:lang w:val="en-US"/>
        </w:rPr>
      </w:pPr>
      <w:r w:rsidRPr="00290E98">
        <w:rPr>
          <w:lang w:val="en-US"/>
        </w:rPr>
        <w:t xml:space="preserve">We run an extensive monitoring network across many aspects of the natural environment. One part of this is live monitoring of many of the major rivers around our District. </w:t>
      </w:r>
    </w:p>
    <w:p w14:paraId="1216D386" w14:textId="77777777" w:rsidR="00290E98" w:rsidRPr="00290E98" w:rsidRDefault="00290E98" w:rsidP="00290E98">
      <w:pPr>
        <w:rPr>
          <w:lang w:val="en-US"/>
        </w:rPr>
      </w:pPr>
      <w:r w:rsidRPr="00290E98">
        <w:rPr>
          <w:lang w:val="en-US"/>
        </w:rPr>
        <w:t xml:space="preserve">These gauges are essential when it comes to responding to floods, and much of the information is available on our website at </w:t>
      </w:r>
      <w:hyperlink r:id="rId6" w:history="1">
        <w:r w:rsidRPr="00290E98">
          <w:rPr>
            <w:rStyle w:val="Hyperlink"/>
            <w:lang w:val="en-US"/>
          </w:rPr>
          <w:t>tasman.govt.nz/river-flow</w:t>
        </w:r>
      </w:hyperlink>
      <w:r w:rsidRPr="00290E98">
        <w:rPr>
          <w:lang w:val="en-US"/>
        </w:rPr>
        <w:t>.</w:t>
      </w:r>
    </w:p>
    <w:p w14:paraId="10BD76A7" w14:textId="77777777" w:rsidR="00290E98" w:rsidRPr="00290E98" w:rsidRDefault="00290E98" w:rsidP="00290E98">
      <w:pPr>
        <w:rPr>
          <w:lang w:val="en-US"/>
        </w:rPr>
      </w:pPr>
      <w:r w:rsidRPr="00290E98">
        <w:rPr>
          <w:lang w:val="en-US"/>
        </w:rPr>
        <w:t>But wouldn’t it be great if, instead of having to go to the website to find out what a particular river is doing, a notification would come directly to your phone that was relevant to you?</w:t>
      </w:r>
    </w:p>
    <w:p w14:paraId="4F7D9645" w14:textId="00BE7269" w:rsidR="00290E98" w:rsidRPr="00290E98" w:rsidRDefault="00290E98" w:rsidP="00290E98">
      <w:pPr>
        <w:rPr>
          <w:lang w:val="en-US"/>
        </w:rPr>
      </w:pPr>
      <w:r w:rsidRPr="00290E98">
        <w:rPr>
          <w:lang w:val="en-US"/>
        </w:rPr>
        <w:t>Well, that is now possible with the arrival of our free self-subscription flood notification system.</w:t>
      </w:r>
    </w:p>
    <w:p w14:paraId="1FFAB859" w14:textId="2537DD12" w:rsidR="00290E98" w:rsidRPr="00290E98" w:rsidRDefault="00290E98" w:rsidP="00290E98">
      <w:pPr>
        <w:rPr>
          <w:lang w:val="en-US"/>
        </w:rPr>
      </w:pPr>
      <w:r w:rsidRPr="00290E98">
        <w:rPr>
          <w:lang w:val="en-US"/>
        </w:rPr>
        <w:t>You can sign up, choose the river monitoring site that matters to you, and receive flood notifications by SMS, email, or voice message. If you change your mind, or your contact details change in the future, simply log back in and adjust your settings.</w:t>
      </w:r>
    </w:p>
    <w:p w14:paraId="707EFBA8" w14:textId="77777777" w:rsidR="00290E98" w:rsidRPr="00290E98" w:rsidRDefault="00290E98" w:rsidP="00290E98">
      <w:pPr>
        <w:rPr>
          <w:lang w:val="en-US"/>
        </w:rPr>
      </w:pPr>
      <w:r w:rsidRPr="00290E98">
        <w:rPr>
          <w:lang w:val="en-US"/>
        </w:rPr>
        <w:t>It may take some time to work out what notification level is right for you, as every individual situation is different, and flooding impacts can change over time. But the flexibility of the self-subscription system means you can oversee selecting and altering notifications at any time.</w:t>
      </w:r>
    </w:p>
    <w:p w14:paraId="52894741" w14:textId="77777777" w:rsidR="00290E98" w:rsidRPr="00290E98" w:rsidRDefault="00290E98" w:rsidP="00290E98">
      <w:pPr>
        <w:rPr>
          <w:lang w:val="en-US"/>
        </w:rPr>
      </w:pPr>
      <w:r w:rsidRPr="00290E98">
        <w:rPr>
          <w:lang w:val="en-US"/>
        </w:rPr>
        <w:t>Disclaimer alert – while the system supports flood awareness, it does not, and should not, replace official emergency advice or warnings.</w:t>
      </w:r>
    </w:p>
    <w:p w14:paraId="777F5FC0" w14:textId="77777777" w:rsidR="00290E98" w:rsidRPr="00290E98" w:rsidRDefault="00290E98" w:rsidP="00290E98">
      <w:pPr>
        <w:rPr>
          <w:lang w:val="en-US"/>
        </w:rPr>
      </w:pPr>
      <w:r w:rsidRPr="00290E98">
        <w:rPr>
          <w:lang w:val="en-US"/>
        </w:rPr>
        <w:t xml:space="preserve">Further details on the system are available at </w:t>
      </w:r>
      <w:hyperlink r:id="rId7" w:history="1">
        <w:r w:rsidRPr="00290E98">
          <w:rPr>
            <w:rStyle w:val="Hyperlink"/>
            <w:lang w:val="en-US"/>
          </w:rPr>
          <w:t>tasman.govt.nz/flood-notification-system</w:t>
        </w:r>
      </w:hyperlink>
      <w:r w:rsidRPr="00290E98">
        <w:rPr>
          <w:lang w:val="en-US"/>
        </w:rPr>
        <w:t xml:space="preserve"> where you can also sign up to receive alerts.</w:t>
      </w:r>
    </w:p>
    <w:p w14:paraId="25AB4F40" w14:textId="77777777" w:rsidR="00290E98" w:rsidRPr="00290E98" w:rsidRDefault="00290E98" w:rsidP="00290E98">
      <w:pPr>
        <w:pStyle w:val="Heading1"/>
        <w:rPr>
          <w:lang w:val="en-US"/>
        </w:rPr>
      </w:pPr>
      <w:r w:rsidRPr="00290E98">
        <w:rPr>
          <w:lang w:val="en-US"/>
        </w:rPr>
        <w:t>New treatment equipment for Motueka</w:t>
      </w:r>
    </w:p>
    <w:p w14:paraId="380C1627" w14:textId="77777777" w:rsidR="00290E98" w:rsidRPr="00290E98" w:rsidRDefault="00290E98" w:rsidP="00290E98">
      <w:pPr>
        <w:rPr>
          <w:lang w:val="en-US"/>
        </w:rPr>
      </w:pPr>
      <w:r w:rsidRPr="00290E98">
        <w:rPr>
          <w:lang w:val="en-US"/>
        </w:rPr>
        <w:t>New back-up equipment has been installed at the Motueka Wastewater Treatment Plant to help it manage at times of high pond water volumes.</w:t>
      </w:r>
    </w:p>
    <w:p w14:paraId="42BAB015" w14:textId="77777777" w:rsidR="00290E98" w:rsidRPr="00290E98" w:rsidRDefault="00290E98" w:rsidP="00290E98">
      <w:pPr>
        <w:rPr>
          <w:lang w:val="en-US"/>
        </w:rPr>
      </w:pPr>
      <w:r w:rsidRPr="00290E98">
        <w:rPr>
          <w:lang w:val="en-US"/>
        </w:rPr>
        <w:lastRenderedPageBreak/>
        <w:t>The new ultraviolet treatment system is designed to help deal with situations that happen, often during storms and high rainfall, when high volumes of water coming into the system overwhelm the plant’s regular membrane filter system.</w:t>
      </w:r>
    </w:p>
    <w:p w14:paraId="0F01EE46" w14:textId="77777777" w:rsidR="00290E98" w:rsidRPr="00290E98" w:rsidRDefault="00290E98" w:rsidP="00290E98">
      <w:pPr>
        <w:rPr>
          <w:lang w:val="en-US"/>
        </w:rPr>
      </w:pPr>
      <w:r w:rsidRPr="00290E98">
        <w:rPr>
          <w:lang w:val="en-US"/>
        </w:rPr>
        <w:t xml:space="preserve">When this increase in water volume happens, in the worst-case scenario, the ponds can overflow uncontrollably, and even if </w:t>
      </w:r>
      <w:proofErr w:type="gramStart"/>
      <w:r w:rsidRPr="00290E98">
        <w:rPr>
          <w:lang w:val="en-US"/>
        </w:rPr>
        <w:t>it doesn’t</w:t>
      </w:r>
      <w:proofErr w:type="gramEnd"/>
      <w:r w:rsidRPr="00290E98">
        <w:rPr>
          <w:lang w:val="en-US"/>
        </w:rPr>
        <w:t xml:space="preserve"> overflow, that high water level can damage the pond’s walls.</w:t>
      </w:r>
    </w:p>
    <w:p w14:paraId="581EA255" w14:textId="77777777" w:rsidR="00290E98" w:rsidRPr="00290E98" w:rsidRDefault="00290E98" w:rsidP="00290E98">
      <w:pPr>
        <w:rPr>
          <w:lang w:val="en-US"/>
        </w:rPr>
      </w:pPr>
      <w:r w:rsidRPr="00290E98">
        <w:rPr>
          <w:lang w:val="en-US"/>
        </w:rPr>
        <w:t xml:space="preserve">The new ultraviolet reactor will be used to treat the additional volumes of partially treated wastewater to further reduce the loads of bugs like </w:t>
      </w:r>
      <w:proofErr w:type="spellStart"/>
      <w:r w:rsidRPr="00290E98">
        <w:rPr>
          <w:lang w:val="en-US"/>
        </w:rPr>
        <w:t>faecal</w:t>
      </w:r>
      <w:proofErr w:type="spellEnd"/>
      <w:r w:rsidRPr="00290E98">
        <w:rPr>
          <w:lang w:val="en-US"/>
        </w:rPr>
        <w:t xml:space="preserve"> coliforms, E-coli and Enterococci. </w:t>
      </w:r>
    </w:p>
    <w:p w14:paraId="2A468BD8" w14:textId="77777777" w:rsidR="00290E98" w:rsidRPr="00290E98" w:rsidRDefault="00290E98" w:rsidP="00290E98">
      <w:pPr>
        <w:rPr>
          <w:lang w:val="en-US"/>
        </w:rPr>
      </w:pPr>
      <w:r w:rsidRPr="00290E98">
        <w:rPr>
          <w:lang w:val="en-US"/>
        </w:rPr>
        <w:t>This water will then be discharged into the old back-up infiltration beds next to the plant.</w:t>
      </w:r>
    </w:p>
    <w:p w14:paraId="6F6FA5B2" w14:textId="1588D32B" w:rsidR="00290E98" w:rsidRPr="00290E98" w:rsidRDefault="00290E98" w:rsidP="00290E98">
      <w:pPr>
        <w:rPr>
          <w:lang w:val="en-US"/>
        </w:rPr>
      </w:pPr>
      <w:r w:rsidRPr="00290E98">
        <w:rPr>
          <w:lang w:val="en-US"/>
        </w:rPr>
        <w:t>The new equipment has just gone through its commissioning process to ensure all components work as they should, and samples taken to measure the effectiveness show the UV process is very good at killing any bugs.</w:t>
      </w:r>
    </w:p>
    <w:p w14:paraId="14F39C2F" w14:textId="2934A1C4" w:rsidR="00290E98" w:rsidRDefault="00290E98" w:rsidP="00290E98">
      <w:pPr>
        <w:rPr>
          <w:lang w:val="en-US"/>
        </w:rPr>
      </w:pPr>
      <w:r w:rsidRPr="00290E98">
        <w:rPr>
          <w:lang w:val="en-US"/>
        </w:rPr>
        <w:t>But remember to please steer clear of any water in the overflow area next to the Motueka Wastewater Treatment Plant after any large rainfall event.</w:t>
      </w:r>
    </w:p>
    <w:p w14:paraId="656C697E" w14:textId="77777777" w:rsidR="00290E98" w:rsidRPr="00290E98" w:rsidRDefault="00290E98" w:rsidP="00290E98">
      <w:pPr>
        <w:pStyle w:val="Heading1"/>
        <w:rPr>
          <w:lang w:val="en-US"/>
        </w:rPr>
      </w:pPr>
      <w:r w:rsidRPr="00290E98">
        <w:rPr>
          <w:lang w:val="en-US"/>
        </w:rPr>
        <w:t>New youth space trial opens up</w:t>
      </w:r>
    </w:p>
    <w:p w14:paraId="0B17F299" w14:textId="3D19D0E5" w:rsidR="00290E98" w:rsidRPr="00290E98" w:rsidRDefault="00290E98" w:rsidP="00290E98">
      <w:pPr>
        <w:rPr>
          <w:lang w:val="en-US"/>
        </w:rPr>
      </w:pPr>
      <w:r w:rsidRPr="00290E98">
        <w:rPr>
          <w:lang w:val="en-US"/>
        </w:rPr>
        <w:t>The new Waimea Youth Hub is a reality.</w:t>
      </w:r>
    </w:p>
    <w:p w14:paraId="30C299AC" w14:textId="77777777" w:rsidR="00290E98" w:rsidRPr="00290E98" w:rsidRDefault="00290E98" w:rsidP="00290E98">
      <w:pPr>
        <w:rPr>
          <w:lang w:val="en-US"/>
        </w:rPr>
      </w:pPr>
      <w:r w:rsidRPr="00290E98">
        <w:rPr>
          <w:lang w:val="en-US"/>
        </w:rPr>
        <w:t xml:space="preserve">The idea of a youth space has been on the cards for years. There </w:t>
      </w:r>
      <w:proofErr w:type="gramStart"/>
      <w:r w:rsidRPr="00290E98">
        <w:rPr>
          <w:lang w:val="en-US"/>
        </w:rPr>
        <w:t>hasn’t been</w:t>
      </w:r>
      <w:proofErr w:type="gramEnd"/>
      <w:r w:rsidRPr="00290E98">
        <w:rPr>
          <w:lang w:val="en-US"/>
        </w:rPr>
        <w:t xml:space="preserve"> an ideal place to create it, but now with the cooperation of the Richmond Aquatic Centre’s operators at CLM, it’s open each week for a trial period.</w:t>
      </w:r>
    </w:p>
    <w:p w14:paraId="348E16E7" w14:textId="77777777" w:rsidR="00290E98" w:rsidRPr="00290E98" w:rsidRDefault="00290E98" w:rsidP="00290E98">
      <w:pPr>
        <w:rPr>
          <w:lang w:val="en-US"/>
        </w:rPr>
      </w:pPr>
      <w:r w:rsidRPr="00290E98">
        <w:rPr>
          <w:lang w:val="en-US"/>
        </w:rPr>
        <w:t>The Waimea Youth Council has been advocating for a designated youth space in Richmond and is excited to announce that the new Youth Hub is now open on Fridays after school.</w:t>
      </w:r>
    </w:p>
    <w:p w14:paraId="4A117755" w14:textId="77777777" w:rsidR="00290E98" w:rsidRPr="00290E98" w:rsidRDefault="00290E98" w:rsidP="00290E98">
      <w:pPr>
        <w:rPr>
          <w:lang w:val="en-US"/>
        </w:rPr>
      </w:pPr>
      <w:r w:rsidRPr="00290E98">
        <w:rPr>
          <w:lang w:val="en-US"/>
        </w:rPr>
        <w:t>The Youth Council’s vision is to simply have a place to hang out with others of their own age in a place where they are comfortable and safe.</w:t>
      </w:r>
    </w:p>
    <w:p w14:paraId="1B1BC26F" w14:textId="77777777" w:rsidR="00290E98" w:rsidRPr="00290E98" w:rsidRDefault="00290E98" w:rsidP="00290E98">
      <w:pPr>
        <w:rPr>
          <w:lang w:val="en-US"/>
        </w:rPr>
      </w:pPr>
      <w:r w:rsidRPr="00290E98">
        <w:rPr>
          <w:lang w:val="en-US"/>
        </w:rPr>
        <w:t>Young people are invited to call in and hang out with friends, play games, study if they need to, and enjoy discounted gym and pool entry and maybe even some vouchers for free fries!</w:t>
      </w:r>
    </w:p>
    <w:p w14:paraId="12FEEBE7" w14:textId="77777777" w:rsidR="00290E98" w:rsidRPr="00290E98" w:rsidRDefault="00290E98" w:rsidP="00290E98">
      <w:pPr>
        <w:rPr>
          <w:lang w:val="en-US"/>
        </w:rPr>
      </w:pPr>
      <w:r w:rsidRPr="00290E98">
        <w:rPr>
          <w:lang w:val="en-US"/>
        </w:rPr>
        <w:t>Waimea Youth Council Chair Bonnie says the Youth Hub is a relaxed, safe space just for high school students with support from Tasman District Council and Aquatic Centre staff.</w:t>
      </w:r>
    </w:p>
    <w:p w14:paraId="58ACACA5" w14:textId="77777777" w:rsidR="00290E98" w:rsidRPr="00290E98" w:rsidRDefault="00290E98" w:rsidP="00290E98">
      <w:pPr>
        <w:rPr>
          <w:lang w:val="en-US"/>
        </w:rPr>
      </w:pPr>
      <w:r w:rsidRPr="00290E98">
        <w:rPr>
          <w:lang w:val="en-US"/>
        </w:rPr>
        <w:t>She says it’s open every Friday from 3.10</w:t>
      </w:r>
      <w:r w:rsidRPr="00290E98">
        <w:rPr>
          <w:rFonts w:ascii="Arial" w:hAnsi="Arial" w:cs="Arial"/>
          <w:lang w:val="en-US"/>
        </w:rPr>
        <w:t> </w:t>
      </w:r>
      <w:r w:rsidRPr="00290E98">
        <w:rPr>
          <w:lang w:val="en-US"/>
        </w:rPr>
        <w:t>pm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6.00</w:t>
      </w:r>
      <w:r w:rsidRPr="00290E98">
        <w:rPr>
          <w:rFonts w:ascii="Arial" w:hAnsi="Arial" w:cs="Arial"/>
          <w:lang w:val="en-US"/>
        </w:rPr>
        <w:t> </w:t>
      </w:r>
      <w:r w:rsidRPr="00290E98">
        <w:rPr>
          <w:lang w:val="en-US"/>
        </w:rPr>
        <w:t>pm, excluding school holidays, at the Richmond Aquatic Centre.</w:t>
      </w:r>
    </w:p>
    <w:p w14:paraId="73682AD4" w14:textId="77777777" w:rsidR="00290E98" w:rsidRPr="00290E98" w:rsidRDefault="00290E98" w:rsidP="00290E98">
      <w:pPr>
        <w:rPr>
          <w:lang w:val="en-US"/>
        </w:rPr>
      </w:pPr>
      <w:r w:rsidRPr="00290E98">
        <w:rPr>
          <w:lang w:val="en-US"/>
        </w:rPr>
        <w:lastRenderedPageBreak/>
        <w:t>“We hope to see you there!”</w:t>
      </w:r>
    </w:p>
    <w:p w14:paraId="57170C5F" w14:textId="77777777" w:rsidR="00290E98" w:rsidRPr="00290E98" w:rsidRDefault="00290E98" w:rsidP="00290E98">
      <w:pPr>
        <w:pStyle w:val="Heading1"/>
        <w:rPr>
          <w:lang w:val="en-US"/>
        </w:rPr>
      </w:pPr>
      <w:r w:rsidRPr="00290E98">
        <w:rPr>
          <w:lang w:val="en-US"/>
        </w:rPr>
        <w:t>Youth pictures of peace sought</w:t>
      </w:r>
    </w:p>
    <w:p w14:paraId="2A427F2A" w14:textId="77777777" w:rsidR="00290E98" w:rsidRPr="00290E98" w:rsidRDefault="00290E98" w:rsidP="00290E98">
      <w:pPr>
        <w:rPr>
          <w:lang w:val="en-US"/>
        </w:rPr>
      </w:pPr>
      <w:r w:rsidRPr="00290E98">
        <w:rPr>
          <w:lang w:val="en-US"/>
        </w:rPr>
        <w:t xml:space="preserve">Calling all young artists! These school holidays are the perfect time to </w:t>
      </w:r>
      <w:proofErr w:type="gramStart"/>
      <w:r w:rsidRPr="00290E98">
        <w:rPr>
          <w:lang w:val="en-US"/>
        </w:rPr>
        <w:t>get</w:t>
      </w:r>
      <w:proofErr w:type="gramEnd"/>
      <w:r w:rsidRPr="00290E98">
        <w:rPr>
          <w:lang w:val="en-US"/>
        </w:rPr>
        <w:t xml:space="preserve"> creative, with entries now open for the annual Mayors for Peace Art Competition.</w:t>
      </w:r>
    </w:p>
    <w:p w14:paraId="54154240" w14:textId="77777777" w:rsidR="00290E98" w:rsidRPr="00290E98" w:rsidRDefault="00290E98" w:rsidP="00290E98">
      <w:pPr>
        <w:rPr>
          <w:lang w:val="en-US"/>
        </w:rPr>
      </w:pPr>
      <w:r w:rsidRPr="00290E98">
        <w:rPr>
          <w:lang w:val="en-US"/>
        </w:rPr>
        <w:t>The theme, “What Peace Means to Me”, invites children and young people to share their unique ideas and perspectives through art.</w:t>
      </w:r>
    </w:p>
    <w:p w14:paraId="4E9B82D7" w14:textId="77777777" w:rsidR="00290E98" w:rsidRPr="00290E98" w:rsidRDefault="00290E98" w:rsidP="00290E98">
      <w:pPr>
        <w:rPr>
          <w:lang w:val="en-US"/>
        </w:rPr>
      </w:pPr>
      <w:r w:rsidRPr="00290E98">
        <w:rPr>
          <w:lang w:val="en-US"/>
        </w:rPr>
        <w:t>Tasman’s young artists have an impressive track record in this international competition, regularly earning places among the winners and runners-up. We’d love to see even more inspiring entries this year!</w:t>
      </w:r>
    </w:p>
    <w:p w14:paraId="3EF75A08" w14:textId="77777777" w:rsidR="00290E98" w:rsidRPr="00290E98" w:rsidRDefault="00290E98" w:rsidP="00290E98">
      <w:pPr>
        <w:rPr>
          <w:lang w:val="en-US"/>
        </w:rPr>
      </w:pPr>
      <w:r w:rsidRPr="00290E98">
        <w:rPr>
          <w:lang w:val="en-US"/>
        </w:rPr>
        <w:t>Join one of our special artists workshops: Tuesday 14 July from 2.30</w:t>
      </w:r>
      <w:r w:rsidRPr="00290E98">
        <w:rPr>
          <w:rFonts w:ascii="Arial" w:hAnsi="Arial" w:cs="Arial"/>
          <w:lang w:val="en-US"/>
        </w:rPr>
        <w:t> </w:t>
      </w:r>
      <w:r w:rsidRPr="00290E98">
        <w:rPr>
          <w:lang w:val="en-US"/>
        </w:rPr>
        <w:t>pm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4.30</w:t>
      </w:r>
      <w:r w:rsidRPr="00290E98">
        <w:rPr>
          <w:rFonts w:ascii="Arial" w:hAnsi="Arial" w:cs="Arial"/>
          <w:lang w:val="en-US"/>
        </w:rPr>
        <w:t> </w:t>
      </w:r>
      <w:r w:rsidRPr="00290E98">
        <w:rPr>
          <w:lang w:val="en-US"/>
        </w:rPr>
        <w:t>pm at Motueka Library, and Monday 10 August from 3.30</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5.30</w:t>
      </w:r>
      <w:r w:rsidRPr="00290E98">
        <w:rPr>
          <w:rFonts w:ascii="Arial" w:hAnsi="Arial" w:cs="Arial"/>
          <w:lang w:val="en-US"/>
        </w:rPr>
        <w:t> </w:t>
      </w:r>
      <w:r w:rsidRPr="00290E98">
        <w:rPr>
          <w:lang w:val="en-US"/>
        </w:rPr>
        <w:t>pm at Richmond Library.</w:t>
      </w:r>
    </w:p>
    <w:p w14:paraId="3245BC46" w14:textId="77777777" w:rsidR="00290E98" w:rsidRPr="00290E98" w:rsidRDefault="00290E98" w:rsidP="00290E98">
      <w:pPr>
        <w:rPr>
          <w:lang w:val="en-US"/>
        </w:rPr>
      </w:pPr>
      <w:r w:rsidRPr="00290E98">
        <w:rPr>
          <w:lang w:val="en-US"/>
        </w:rPr>
        <w:t xml:space="preserve">The Mayors for Peace initiative began in 1982, led by the then Mayor of Hiroshima, and has grown into a global network of more than 8,000 cities across 165 countries, including the Tasman District. Together, these communities promote peace and encourage future generations to reflect on </w:t>
      </w:r>
      <w:proofErr w:type="gramStart"/>
      <w:r w:rsidRPr="00290E98">
        <w:rPr>
          <w:lang w:val="en-US"/>
        </w:rPr>
        <w:t>its</w:t>
      </w:r>
      <w:proofErr w:type="gramEnd"/>
      <w:r w:rsidRPr="00290E98">
        <w:rPr>
          <w:lang w:val="en-US"/>
        </w:rPr>
        <w:t xml:space="preserve"> importance.</w:t>
      </w:r>
    </w:p>
    <w:p w14:paraId="38549B54" w14:textId="77777777" w:rsidR="00290E98" w:rsidRPr="00290E98" w:rsidRDefault="00290E98" w:rsidP="00290E98">
      <w:pPr>
        <w:rPr>
          <w:lang w:val="en-US"/>
        </w:rPr>
      </w:pPr>
      <w:r w:rsidRPr="00290E98">
        <w:rPr>
          <w:lang w:val="en-US"/>
        </w:rPr>
        <w:t>The competition is open to children aged 6–15 years who live or study in Tasman. Entries can be a drawing or painting, with prizes awarded across two age groups: 6</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10 years and 11</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15 years.</w:t>
      </w:r>
    </w:p>
    <w:p w14:paraId="20D7AD73" w14:textId="07F40EC6" w:rsidR="00290E98" w:rsidRPr="00290E98" w:rsidRDefault="00290E98" w:rsidP="00290E98">
      <w:pPr>
        <w:rPr>
          <w:lang w:val="en-US"/>
        </w:rPr>
      </w:pPr>
      <w:r w:rsidRPr="00290E98">
        <w:rPr>
          <w:lang w:val="en-US"/>
        </w:rPr>
        <w:t>A panel of judges will select the top five artworks in each category, with Mayor Tim King announcing the winners at the opening of a special exhibition in September.</w:t>
      </w:r>
    </w:p>
    <w:p w14:paraId="0D25D6A5" w14:textId="77777777" w:rsidR="00290E98" w:rsidRPr="00290E98" w:rsidRDefault="00290E98" w:rsidP="00290E98">
      <w:pPr>
        <w:rPr>
          <w:lang w:val="en-US"/>
        </w:rPr>
      </w:pPr>
      <w:r w:rsidRPr="00290E98">
        <w:rPr>
          <w:lang w:val="en-US"/>
        </w:rPr>
        <w:t>The selected artworks will then be sent to the Mayors for Peace Secretariat in Japan, where they will compete on the international stage.</w:t>
      </w:r>
    </w:p>
    <w:p w14:paraId="7FA81E73" w14:textId="77777777" w:rsidR="00290E98" w:rsidRPr="00290E98" w:rsidRDefault="00290E98" w:rsidP="00290E98">
      <w:pPr>
        <w:rPr>
          <w:lang w:val="en-US"/>
        </w:rPr>
      </w:pPr>
      <w:r w:rsidRPr="00290E98">
        <w:rPr>
          <w:lang w:val="en-US"/>
        </w:rPr>
        <w:t xml:space="preserve">Entries close on Friday 4 September. Visit </w:t>
      </w:r>
      <w:hyperlink r:id="rId8" w:history="1">
        <w:r w:rsidRPr="00290E98">
          <w:rPr>
            <w:rStyle w:val="Hyperlink"/>
            <w:lang w:val="en-US"/>
          </w:rPr>
          <w:t>tasman.govt.nz/art-competition</w:t>
        </w:r>
      </w:hyperlink>
      <w:r w:rsidRPr="00290E98">
        <w:rPr>
          <w:lang w:val="en-US"/>
        </w:rPr>
        <w:t xml:space="preserve"> for full competition and workshop details and to upload your entry.</w:t>
      </w:r>
    </w:p>
    <w:p w14:paraId="2198CF3F" w14:textId="77777777" w:rsidR="00290E98" w:rsidRPr="00290E98" w:rsidRDefault="00290E98" w:rsidP="00290E98">
      <w:pPr>
        <w:pStyle w:val="Heading1"/>
        <w:rPr>
          <w:lang w:val="en-US"/>
        </w:rPr>
      </w:pPr>
      <w:r w:rsidRPr="00290E98">
        <w:rPr>
          <w:lang w:val="en-US"/>
        </w:rPr>
        <w:t>Collingwood camp renovations underway</w:t>
      </w:r>
    </w:p>
    <w:p w14:paraId="7E536957" w14:textId="77777777" w:rsidR="00290E98" w:rsidRPr="00290E98" w:rsidRDefault="00290E98" w:rsidP="00290E98">
      <w:pPr>
        <w:rPr>
          <w:lang w:val="en-US"/>
        </w:rPr>
      </w:pPr>
      <w:r w:rsidRPr="00290E98">
        <w:rPr>
          <w:lang w:val="en-US"/>
        </w:rPr>
        <w:t>The Collingwood Holiday Park at the northern end of Golden Bay is more than 86 years old, officially opening and operating since January 1940.</w:t>
      </w:r>
    </w:p>
    <w:p w14:paraId="60FD3D6B" w14:textId="77777777" w:rsidR="00290E98" w:rsidRPr="00290E98" w:rsidRDefault="00290E98" w:rsidP="00290E98">
      <w:pPr>
        <w:rPr>
          <w:lang w:val="en-US"/>
        </w:rPr>
      </w:pPr>
      <w:r w:rsidRPr="00290E98">
        <w:rPr>
          <w:lang w:val="en-US"/>
        </w:rPr>
        <w:t xml:space="preserve">We manage the holiday park directly, which is one of six Council-owned campgrounds and holiday parks across the </w:t>
      </w:r>
      <w:proofErr w:type="gramStart"/>
      <w:r w:rsidRPr="00290E98">
        <w:rPr>
          <w:lang w:val="en-US"/>
        </w:rPr>
        <w:t>District</w:t>
      </w:r>
      <w:proofErr w:type="gramEnd"/>
      <w:r w:rsidRPr="00290E98">
        <w:rPr>
          <w:lang w:val="en-US"/>
        </w:rPr>
        <w:t xml:space="preserve">. </w:t>
      </w:r>
    </w:p>
    <w:p w14:paraId="6E2A13CD" w14:textId="77777777" w:rsidR="00290E98" w:rsidRPr="00290E98" w:rsidRDefault="00290E98" w:rsidP="00290E98">
      <w:pPr>
        <w:rPr>
          <w:lang w:val="en-US"/>
        </w:rPr>
      </w:pPr>
      <w:r w:rsidRPr="00290E98">
        <w:rPr>
          <w:lang w:val="en-US"/>
        </w:rPr>
        <w:t>While some of the campground facilities are bright and shiny after renovations over recent years, there was one area of the park which is a bit old and tired, needing a tidy up, and that’s happening right now.</w:t>
      </w:r>
    </w:p>
    <w:p w14:paraId="5F4688D2" w14:textId="77777777" w:rsidR="00290E98" w:rsidRPr="00290E98" w:rsidRDefault="00290E98" w:rsidP="00290E98">
      <w:pPr>
        <w:rPr>
          <w:lang w:val="en-US"/>
        </w:rPr>
      </w:pPr>
      <w:r w:rsidRPr="00290E98">
        <w:rPr>
          <w:lang w:val="en-US"/>
        </w:rPr>
        <w:lastRenderedPageBreak/>
        <w:t xml:space="preserve">Work is underway on the $487,000 project, with </w:t>
      </w:r>
      <w:proofErr w:type="gramStart"/>
      <w:r w:rsidRPr="00290E98">
        <w:rPr>
          <w:lang w:val="en-US"/>
        </w:rPr>
        <w:t>the majority of</w:t>
      </w:r>
      <w:proofErr w:type="gramEnd"/>
      <w:r w:rsidRPr="00290E98">
        <w:rPr>
          <w:lang w:val="en-US"/>
        </w:rPr>
        <w:t xml:space="preserve"> construction being done while the park is closed for its annual winter shutdown from Monday 27 July until Tuesday 27 August.</w:t>
      </w:r>
    </w:p>
    <w:p w14:paraId="2FFBC91D" w14:textId="77777777" w:rsidR="00290E98" w:rsidRPr="00290E98" w:rsidRDefault="00290E98" w:rsidP="00290E98">
      <w:pPr>
        <w:rPr>
          <w:lang w:val="en-US"/>
        </w:rPr>
      </w:pPr>
      <w:r w:rsidRPr="00290E98">
        <w:rPr>
          <w:lang w:val="en-US"/>
        </w:rPr>
        <w:t>Five old end-of-life cabins and a camp kitchen will be replaced with three new accommodation units complete with kitchenettes and ensuites, plus a new shared camp kitchen for guests to enjoy.</w:t>
      </w:r>
    </w:p>
    <w:p w14:paraId="695F3BCB" w14:textId="2E77F435" w:rsidR="00290E98" w:rsidRPr="00290E98" w:rsidRDefault="00290E98" w:rsidP="00290E98">
      <w:pPr>
        <w:rPr>
          <w:lang w:val="en-US"/>
        </w:rPr>
      </w:pPr>
      <w:r w:rsidRPr="00290E98">
        <w:rPr>
          <w:lang w:val="en-US"/>
        </w:rPr>
        <w:t xml:space="preserve">BPM is managing this design and build project in partnership with </w:t>
      </w:r>
      <w:proofErr w:type="spellStart"/>
      <w:r w:rsidRPr="00290E98">
        <w:rPr>
          <w:lang w:val="en-US"/>
        </w:rPr>
        <w:t>Potius</w:t>
      </w:r>
      <w:proofErr w:type="spellEnd"/>
      <w:r w:rsidRPr="00290E98">
        <w:rPr>
          <w:lang w:val="en-US"/>
        </w:rPr>
        <w:t xml:space="preserve"> Ltd, using their prefabricated panels manufactured right here in the Tasman District, and local builders </w:t>
      </w:r>
      <w:proofErr w:type="spellStart"/>
      <w:r w:rsidRPr="00290E98">
        <w:rPr>
          <w:lang w:val="en-US"/>
        </w:rPr>
        <w:t>Aorere</w:t>
      </w:r>
      <w:proofErr w:type="spellEnd"/>
      <w:r w:rsidRPr="00290E98">
        <w:rPr>
          <w:lang w:val="en-US"/>
        </w:rPr>
        <w:t xml:space="preserve"> Construction Ltd will be on the tools.</w:t>
      </w:r>
    </w:p>
    <w:p w14:paraId="0585C7EC" w14:textId="77777777" w:rsidR="00290E98" w:rsidRPr="00290E98" w:rsidRDefault="00290E98" w:rsidP="00290E98">
      <w:pPr>
        <w:rPr>
          <w:lang w:val="en-US"/>
        </w:rPr>
      </w:pPr>
      <w:r w:rsidRPr="00290E98">
        <w:rPr>
          <w:lang w:val="en-US"/>
        </w:rPr>
        <w:t>It’s a precious and sensitive site for iwi, so an archaeologist will be on hand working alongside iwi monitors.</w:t>
      </w:r>
    </w:p>
    <w:p w14:paraId="22D91F4C" w14:textId="78534ECB" w:rsidR="00290E98" w:rsidRDefault="00290E98" w:rsidP="00290E98">
      <w:pPr>
        <w:rPr>
          <w:lang w:val="en-US"/>
        </w:rPr>
      </w:pPr>
      <w:r w:rsidRPr="00290E98">
        <w:rPr>
          <w:lang w:val="en-US"/>
        </w:rPr>
        <w:t>So, it is a win for sustainability and speed on site, which has the added benefit of less disruption to winter holiday park users.</w:t>
      </w:r>
    </w:p>
    <w:p w14:paraId="439877F0" w14:textId="77777777" w:rsidR="00290E98" w:rsidRPr="00290E98" w:rsidRDefault="00290E98" w:rsidP="00290E98">
      <w:pPr>
        <w:pStyle w:val="Heading1"/>
        <w:rPr>
          <w:lang w:val="en-US"/>
        </w:rPr>
      </w:pPr>
      <w:r w:rsidRPr="00290E98">
        <w:rPr>
          <w:lang w:val="en-US"/>
        </w:rPr>
        <w:t>Keeping kiwifruit from wilding out</w:t>
      </w:r>
    </w:p>
    <w:p w14:paraId="4B3DFE50" w14:textId="77777777" w:rsidR="00290E98" w:rsidRPr="00290E98" w:rsidRDefault="00290E98" w:rsidP="00290E98">
      <w:pPr>
        <w:rPr>
          <w:lang w:val="en-US"/>
        </w:rPr>
      </w:pPr>
      <w:r w:rsidRPr="00290E98">
        <w:rPr>
          <w:lang w:val="en-US"/>
        </w:rPr>
        <w:t xml:space="preserve">It seems almost un-New Zealand of us to seek your help in keeping kiwifruit numbers down in the wild. However, our nation’s biosecurity depends on your vigilance. </w:t>
      </w:r>
    </w:p>
    <w:p w14:paraId="245231E2" w14:textId="77777777" w:rsidR="00290E98" w:rsidRPr="00290E98" w:rsidRDefault="00290E98" w:rsidP="00290E98">
      <w:pPr>
        <w:rPr>
          <w:lang w:val="en-US"/>
        </w:rPr>
      </w:pPr>
      <w:r w:rsidRPr="00290E98">
        <w:rPr>
          <w:lang w:val="en-US"/>
        </w:rPr>
        <w:t>Kiwifruit is one of the country’s key commercial crops, exported and enjoyed across the globe. However, less palatable is the risk posed by wild vines that spread into forests by birds carrying seed, unmanaged or abandoned orchards, and self-propagated vines.</w:t>
      </w:r>
    </w:p>
    <w:p w14:paraId="00507762" w14:textId="77777777" w:rsidR="00290E98" w:rsidRPr="00290E98" w:rsidRDefault="00290E98" w:rsidP="00290E98">
      <w:pPr>
        <w:rPr>
          <w:lang w:val="en-US"/>
        </w:rPr>
      </w:pPr>
      <w:r w:rsidRPr="00290E98">
        <w:rPr>
          <w:lang w:val="en-US"/>
        </w:rPr>
        <w:t>The vines are vigorous hairy climbers that can smother native trees and shrubs and degrade plantation forests.</w:t>
      </w:r>
    </w:p>
    <w:p w14:paraId="2A009AA2" w14:textId="77777777" w:rsidR="00290E98" w:rsidRPr="00290E98" w:rsidRDefault="00290E98" w:rsidP="00290E98">
      <w:pPr>
        <w:rPr>
          <w:lang w:val="en-US"/>
        </w:rPr>
      </w:pPr>
      <w:r w:rsidRPr="00290E98">
        <w:rPr>
          <w:lang w:val="en-US"/>
        </w:rPr>
        <w:t xml:space="preserve">Currently in the North Island, vines have become a reservoir for organisms that are a threat to kiwifruit production, such as pseudomonas </w:t>
      </w:r>
      <w:proofErr w:type="spellStart"/>
      <w:r w:rsidRPr="00290E98">
        <w:rPr>
          <w:lang w:val="en-US"/>
        </w:rPr>
        <w:t>syringae</w:t>
      </w:r>
      <w:proofErr w:type="spellEnd"/>
      <w:r w:rsidRPr="00290E98">
        <w:rPr>
          <w:lang w:val="en-US"/>
        </w:rPr>
        <w:t xml:space="preserve"> </w:t>
      </w:r>
      <w:proofErr w:type="spellStart"/>
      <w:r w:rsidRPr="00290E98">
        <w:rPr>
          <w:lang w:val="en-US"/>
        </w:rPr>
        <w:t>pv</w:t>
      </w:r>
      <w:proofErr w:type="spellEnd"/>
      <w:r w:rsidRPr="00290E98">
        <w:rPr>
          <w:lang w:val="en-US"/>
        </w:rPr>
        <w:t xml:space="preserve">. </w:t>
      </w:r>
      <w:proofErr w:type="spellStart"/>
      <w:r w:rsidRPr="00290E98">
        <w:rPr>
          <w:lang w:val="en-US"/>
        </w:rPr>
        <w:t>actinidiae</w:t>
      </w:r>
      <w:proofErr w:type="spellEnd"/>
      <w:r w:rsidRPr="00290E98">
        <w:rPr>
          <w:lang w:val="en-US"/>
        </w:rPr>
        <w:t xml:space="preserve"> (PSA), a disease of kiwifruit, that has resulted in devastating losses for growers.</w:t>
      </w:r>
    </w:p>
    <w:p w14:paraId="7438FCE3" w14:textId="77777777" w:rsidR="00290E98" w:rsidRPr="00290E98" w:rsidRDefault="00290E98" w:rsidP="00290E98">
      <w:pPr>
        <w:rPr>
          <w:lang w:val="en-US"/>
        </w:rPr>
      </w:pPr>
      <w:r w:rsidRPr="00290E98">
        <w:rPr>
          <w:lang w:val="en-US"/>
        </w:rPr>
        <w:t>If PSA ever arrives in the South Island, we will need to know where all unmanaged or wild kiwifruit vines are located.</w:t>
      </w:r>
    </w:p>
    <w:p w14:paraId="494A75FE" w14:textId="77777777" w:rsidR="00290E98" w:rsidRPr="00290E98" w:rsidRDefault="00290E98" w:rsidP="00290E98">
      <w:pPr>
        <w:rPr>
          <w:lang w:val="en-US"/>
        </w:rPr>
      </w:pPr>
      <w:r w:rsidRPr="00290E98">
        <w:rPr>
          <w:lang w:val="en-US"/>
        </w:rPr>
        <w:t>White flowers measuring 3-6cm across are produced in clusters between October and December. The resulting fruit is typically small, with the familiar brown, hairy exterior and bright green flesh producing numerous small black seeds.</w:t>
      </w:r>
    </w:p>
    <w:p w14:paraId="489D6FE8" w14:textId="77777777" w:rsidR="00290E98" w:rsidRPr="00290E98" w:rsidRDefault="00290E98" w:rsidP="00290E98">
      <w:pPr>
        <w:rPr>
          <w:lang w:val="en-US"/>
        </w:rPr>
      </w:pPr>
      <w:r w:rsidRPr="00290E98">
        <w:rPr>
          <w:lang w:val="en-US"/>
        </w:rPr>
        <w:t>During autumn, the large, rounded kiwifruit leaves will turn yellow, making them obvious in the canopy. They also have prominent vine sprouts, sticking out of tree canopies, and fruit may be evident.</w:t>
      </w:r>
    </w:p>
    <w:p w14:paraId="5ADB00EE" w14:textId="77777777" w:rsidR="00290E98" w:rsidRPr="00290E98" w:rsidRDefault="00290E98" w:rsidP="00290E98">
      <w:pPr>
        <w:rPr>
          <w:lang w:val="en-US"/>
        </w:rPr>
      </w:pPr>
      <w:r w:rsidRPr="00290E98">
        <w:rPr>
          <w:lang w:val="en-US"/>
        </w:rPr>
        <w:t>Wild kiwifruit vines are listed as an Eradication Pest Plant in our Tasman–Nelson Regional Pest Management Plan.</w:t>
      </w:r>
    </w:p>
    <w:p w14:paraId="1EBF88A6" w14:textId="77777777" w:rsidR="00290E98" w:rsidRPr="00290E98" w:rsidRDefault="00290E98" w:rsidP="00290E98">
      <w:pPr>
        <w:rPr>
          <w:lang w:val="en-US"/>
        </w:rPr>
      </w:pPr>
      <w:r w:rsidRPr="00290E98">
        <w:rPr>
          <w:lang w:val="en-US"/>
        </w:rPr>
        <w:lastRenderedPageBreak/>
        <w:t xml:space="preserve">If you have seen any wild kiwifruit vines, please let us know. Contact the Biosecurity team on 03 543 8400 or </w:t>
      </w:r>
      <w:hyperlink r:id="rId9" w:history="1">
        <w:r w:rsidRPr="00290E98">
          <w:rPr>
            <w:rStyle w:val="Hyperlink"/>
            <w:lang w:val="en-US"/>
          </w:rPr>
          <w:t>biosecurity@tasman.govt.nz</w:t>
        </w:r>
      </w:hyperlink>
      <w:r w:rsidRPr="00290E98">
        <w:rPr>
          <w:lang w:val="en-US"/>
        </w:rPr>
        <w:t>.</w:t>
      </w:r>
    </w:p>
    <w:p w14:paraId="73C3CD3E" w14:textId="77777777" w:rsidR="00290E98" w:rsidRPr="00290E98" w:rsidRDefault="00290E98" w:rsidP="00290E98">
      <w:pPr>
        <w:pStyle w:val="Heading1"/>
        <w:rPr>
          <w:lang w:val="en-US"/>
        </w:rPr>
      </w:pPr>
      <w:r w:rsidRPr="00290E98">
        <w:rPr>
          <w:lang w:val="en-US"/>
        </w:rPr>
        <w:t xml:space="preserve">Need help </w:t>
      </w:r>
      <w:proofErr w:type="gramStart"/>
      <w:r w:rsidRPr="00290E98">
        <w:rPr>
          <w:lang w:val="en-US"/>
        </w:rPr>
        <w:t>making a plan</w:t>
      </w:r>
      <w:proofErr w:type="gramEnd"/>
      <w:r w:rsidRPr="00290E98">
        <w:rPr>
          <w:lang w:val="en-US"/>
        </w:rPr>
        <w:t xml:space="preserve"> change submission?</w:t>
      </w:r>
    </w:p>
    <w:p w14:paraId="39A5A95A" w14:textId="77777777" w:rsidR="00290E98" w:rsidRPr="00290E98" w:rsidRDefault="00290E98" w:rsidP="00290E98">
      <w:pPr>
        <w:rPr>
          <w:lang w:val="en-US"/>
        </w:rPr>
      </w:pPr>
      <w:r w:rsidRPr="00290E98">
        <w:rPr>
          <w:lang w:val="en-US"/>
        </w:rPr>
        <w:t>Wanting to know more about Plan Change 81 Urban Development to the Tasman Resource Management Plan and Change 1 to the Tasman Regional Policy Statement and how to write a submission? Join us at an upcoming drop-in session!</w:t>
      </w:r>
    </w:p>
    <w:p w14:paraId="235EB5D8" w14:textId="77777777" w:rsidR="00290E98" w:rsidRPr="00290E98" w:rsidRDefault="00290E98" w:rsidP="00290E98">
      <w:pPr>
        <w:rPr>
          <w:lang w:val="en-US"/>
        </w:rPr>
      </w:pPr>
      <w:r w:rsidRPr="00290E98">
        <w:rPr>
          <w:lang w:val="en-US"/>
        </w:rPr>
        <w:t xml:space="preserve">These sessions will help </w:t>
      </w:r>
      <w:proofErr w:type="gramStart"/>
      <w:r w:rsidRPr="00290E98">
        <w:rPr>
          <w:lang w:val="en-US"/>
        </w:rPr>
        <w:t>answer</w:t>
      </w:r>
      <w:proofErr w:type="gramEnd"/>
      <w:r w:rsidRPr="00290E98">
        <w:rPr>
          <w:lang w:val="en-US"/>
        </w:rPr>
        <w:t xml:space="preserve"> whether your property is affected, understand the proposed changes, and find out how you can have your say.</w:t>
      </w:r>
    </w:p>
    <w:p w14:paraId="0372D246" w14:textId="77777777" w:rsidR="00290E98" w:rsidRPr="00290E98" w:rsidRDefault="00290E98" w:rsidP="00290E98">
      <w:pPr>
        <w:rPr>
          <w:lang w:val="en-US"/>
        </w:rPr>
      </w:pPr>
      <w:r w:rsidRPr="00290E98">
        <w:rPr>
          <w:lang w:val="en-US"/>
        </w:rPr>
        <w:t>The proposed changes are intended to support more homes, a wider range of housing types, and more business land in the right places, while also helping protect areas of special value.</w:t>
      </w:r>
    </w:p>
    <w:p w14:paraId="66F980BF" w14:textId="77777777" w:rsidR="00290E98" w:rsidRPr="00290E98" w:rsidRDefault="00290E98" w:rsidP="00290E98">
      <w:pPr>
        <w:rPr>
          <w:lang w:val="en-US"/>
        </w:rPr>
      </w:pPr>
      <w:r w:rsidRPr="00290E98">
        <w:rPr>
          <w:lang w:val="en-US"/>
        </w:rPr>
        <w:t>Our planners will also be able to take you through the online Tasman Resource Management Plan to find whether any changes are proposed for your property and the process to enter an address and view the relevant planning maps and layers, so that you can then decide whether to make a submission.</w:t>
      </w:r>
    </w:p>
    <w:p w14:paraId="0CCD1DDE" w14:textId="77777777" w:rsidR="00290E98" w:rsidRPr="00290E98" w:rsidRDefault="00290E98" w:rsidP="00290E98">
      <w:pPr>
        <w:rPr>
          <w:lang w:val="en-US"/>
        </w:rPr>
      </w:pPr>
      <w:r w:rsidRPr="00290E98">
        <w:rPr>
          <w:lang w:val="en-US"/>
        </w:rPr>
        <w:t>Community drop-ins are taking place:</w:t>
      </w:r>
    </w:p>
    <w:p w14:paraId="33FF9881" w14:textId="77777777" w:rsidR="00290E98" w:rsidRPr="00290E98" w:rsidRDefault="00290E98" w:rsidP="00290E98">
      <w:pPr>
        <w:pStyle w:val="ListParagraph"/>
        <w:numPr>
          <w:ilvl w:val="0"/>
          <w:numId w:val="35"/>
        </w:numPr>
        <w:rPr>
          <w:lang w:val="en-US"/>
        </w:rPr>
      </w:pPr>
      <w:r w:rsidRPr="00290E98">
        <w:rPr>
          <w:lang w:val="en-US"/>
        </w:rPr>
        <w:t>Monday 13 July, Richmond Library, 11.00</w:t>
      </w:r>
      <w:r w:rsidRPr="00290E98">
        <w:rPr>
          <w:rFonts w:ascii="Arial" w:hAnsi="Arial" w:cs="Arial"/>
          <w:lang w:val="en-US"/>
        </w:rPr>
        <w:t> </w:t>
      </w:r>
      <w:r w:rsidRPr="00290E98">
        <w:rPr>
          <w:lang w:val="en-US"/>
        </w:rPr>
        <w:t>am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3.00</w:t>
      </w:r>
      <w:r w:rsidRPr="00290E98">
        <w:rPr>
          <w:rFonts w:ascii="Arial" w:hAnsi="Arial" w:cs="Arial"/>
          <w:lang w:val="en-US"/>
        </w:rPr>
        <w:t> </w:t>
      </w:r>
      <w:r w:rsidRPr="00290E98">
        <w:rPr>
          <w:lang w:val="en-US"/>
        </w:rPr>
        <w:t>pm.</w:t>
      </w:r>
    </w:p>
    <w:p w14:paraId="6F8A51F2" w14:textId="77777777" w:rsidR="00290E98" w:rsidRPr="00290E98" w:rsidRDefault="00290E98" w:rsidP="00290E98">
      <w:pPr>
        <w:pStyle w:val="ListParagraph"/>
        <w:numPr>
          <w:ilvl w:val="0"/>
          <w:numId w:val="35"/>
        </w:numPr>
        <w:rPr>
          <w:lang w:val="en-US"/>
        </w:rPr>
      </w:pPr>
      <w:r w:rsidRPr="00290E98">
        <w:rPr>
          <w:lang w:val="en-US"/>
        </w:rPr>
        <w:t>Tuesday 14 July, Motueka Library, 11.00</w:t>
      </w:r>
      <w:r w:rsidRPr="00290E98">
        <w:rPr>
          <w:rFonts w:ascii="Arial" w:hAnsi="Arial" w:cs="Arial"/>
          <w:lang w:val="en-US"/>
        </w:rPr>
        <w:t> </w:t>
      </w:r>
      <w:r w:rsidRPr="00290E98">
        <w:rPr>
          <w:lang w:val="en-US"/>
        </w:rPr>
        <w:t>am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3.00</w:t>
      </w:r>
      <w:r w:rsidRPr="00290E98">
        <w:rPr>
          <w:rFonts w:ascii="Arial" w:hAnsi="Arial" w:cs="Arial"/>
          <w:lang w:val="en-US"/>
        </w:rPr>
        <w:t> </w:t>
      </w:r>
      <w:r w:rsidRPr="00290E98">
        <w:rPr>
          <w:lang w:val="en-US"/>
        </w:rPr>
        <w:t>pm.</w:t>
      </w:r>
    </w:p>
    <w:p w14:paraId="28769CE3" w14:textId="77777777" w:rsidR="00290E98" w:rsidRPr="00290E98" w:rsidRDefault="00290E98" w:rsidP="00290E98">
      <w:pPr>
        <w:pStyle w:val="ListParagraph"/>
        <w:numPr>
          <w:ilvl w:val="0"/>
          <w:numId w:val="35"/>
        </w:numPr>
        <w:rPr>
          <w:lang w:val="en-US"/>
        </w:rPr>
      </w:pPr>
      <w:r w:rsidRPr="00290E98">
        <w:rPr>
          <w:lang w:val="en-US"/>
        </w:rPr>
        <w:t xml:space="preserve">Wednesday 15 July, </w:t>
      </w:r>
      <w:proofErr w:type="spellStart"/>
      <w:r w:rsidRPr="00290E98">
        <w:rPr>
          <w:lang w:val="en-US"/>
        </w:rPr>
        <w:t>Tākaka</w:t>
      </w:r>
      <w:proofErr w:type="spellEnd"/>
      <w:r w:rsidRPr="00290E98">
        <w:rPr>
          <w:lang w:val="en-US"/>
        </w:rPr>
        <w:t xml:space="preserve"> Library, 10.00</w:t>
      </w:r>
      <w:r w:rsidRPr="00290E98">
        <w:rPr>
          <w:rFonts w:ascii="Arial" w:hAnsi="Arial" w:cs="Arial"/>
          <w:lang w:val="en-US"/>
        </w:rPr>
        <w:t> </w:t>
      </w:r>
      <w:r w:rsidRPr="00290E98">
        <w:rPr>
          <w:lang w:val="en-US"/>
        </w:rPr>
        <w:t>am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2.00</w:t>
      </w:r>
      <w:r w:rsidRPr="00290E98">
        <w:rPr>
          <w:rFonts w:ascii="Arial" w:hAnsi="Arial" w:cs="Arial"/>
          <w:lang w:val="en-US"/>
        </w:rPr>
        <w:t> </w:t>
      </w:r>
      <w:r w:rsidRPr="00290E98">
        <w:rPr>
          <w:lang w:val="en-US"/>
        </w:rPr>
        <w:t>pm.</w:t>
      </w:r>
    </w:p>
    <w:p w14:paraId="696D8090" w14:textId="77777777" w:rsidR="00290E98" w:rsidRPr="00290E98" w:rsidRDefault="00290E98" w:rsidP="00290E98">
      <w:pPr>
        <w:pStyle w:val="ListParagraph"/>
        <w:numPr>
          <w:ilvl w:val="0"/>
          <w:numId w:val="35"/>
        </w:numPr>
        <w:rPr>
          <w:lang w:val="en-US"/>
        </w:rPr>
      </w:pPr>
      <w:r w:rsidRPr="00290E98">
        <w:rPr>
          <w:lang w:val="en-US"/>
        </w:rPr>
        <w:t xml:space="preserve">Thursday 16 July, </w:t>
      </w:r>
      <w:proofErr w:type="spellStart"/>
      <w:r w:rsidRPr="00290E98">
        <w:rPr>
          <w:lang w:val="en-US"/>
        </w:rPr>
        <w:t>Māpua</w:t>
      </w:r>
      <w:proofErr w:type="spellEnd"/>
      <w:r w:rsidRPr="00290E98">
        <w:rPr>
          <w:lang w:val="en-US"/>
        </w:rPr>
        <w:t xml:space="preserve"> Community Library, 10.00</w:t>
      </w:r>
      <w:r w:rsidRPr="00290E98">
        <w:rPr>
          <w:rFonts w:ascii="Arial" w:hAnsi="Arial" w:cs="Arial"/>
          <w:lang w:val="en-US"/>
        </w:rPr>
        <w:t> </w:t>
      </w:r>
      <w:r w:rsidRPr="00290E98">
        <w:rPr>
          <w:lang w:val="en-US"/>
        </w:rPr>
        <w:t>am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12.30</w:t>
      </w:r>
      <w:r w:rsidRPr="00290E98">
        <w:rPr>
          <w:rFonts w:ascii="Arial" w:hAnsi="Arial" w:cs="Arial"/>
          <w:lang w:val="en-US"/>
        </w:rPr>
        <w:t> </w:t>
      </w:r>
      <w:r w:rsidRPr="00290E98">
        <w:rPr>
          <w:lang w:val="en-US"/>
        </w:rPr>
        <w:t>pm.</w:t>
      </w:r>
    </w:p>
    <w:p w14:paraId="28E9F4D2" w14:textId="77777777" w:rsidR="00290E98" w:rsidRPr="00290E98" w:rsidRDefault="00290E98" w:rsidP="00290E98">
      <w:pPr>
        <w:pStyle w:val="ListParagraph"/>
        <w:numPr>
          <w:ilvl w:val="0"/>
          <w:numId w:val="35"/>
        </w:numPr>
        <w:rPr>
          <w:lang w:val="en-US"/>
        </w:rPr>
      </w:pPr>
      <w:r w:rsidRPr="00290E98">
        <w:rPr>
          <w:lang w:val="en-US"/>
        </w:rPr>
        <w:t>Thursday 23 July, Wakefield St John’s Centre, 10.00</w:t>
      </w:r>
      <w:r w:rsidRPr="00290E98">
        <w:rPr>
          <w:rFonts w:ascii="Arial" w:hAnsi="Arial" w:cs="Arial"/>
          <w:lang w:val="en-US"/>
        </w:rPr>
        <w:t> </w:t>
      </w:r>
      <w:r w:rsidRPr="00290E98">
        <w:rPr>
          <w:lang w:val="en-US"/>
        </w:rPr>
        <w:t>am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12.30</w:t>
      </w:r>
      <w:r w:rsidRPr="00290E98">
        <w:rPr>
          <w:rFonts w:ascii="Arial" w:hAnsi="Arial" w:cs="Arial"/>
          <w:lang w:val="en-US"/>
        </w:rPr>
        <w:t> </w:t>
      </w:r>
      <w:r w:rsidRPr="00290E98">
        <w:rPr>
          <w:lang w:val="en-US"/>
        </w:rPr>
        <w:t>pm.</w:t>
      </w:r>
    </w:p>
    <w:p w14:paraId="3261F455" w14:textId="77777777" w:rsidR="00290E98" w:rsidRPr="00290E98" w:rsidRDefault="00290E98" w:rsidP="00290E98">
      <w:pPr>
        <w:rPr>
          <w:lang w:val="en-US"/>
        </w:rPr>
      </w:pPr>
      <w:r w:rsidRPr="00290E98">
        <w:rPr>
          <w:lang w:val="en-US"/>
        </w:rPr>
        <w:t xml:space="preserve">Visit </w:t>
      </w:r>
      <w:hyperlink r:id="rId10" w:history="1">
        <w:r w:rsidRPr="00290E98">
          <w:rPr>
            <w:rStyle w:val="Hyperlink"/>
            <w:lang w:val="en-US"/>
          </w:rPr>
          <w:t>shape.tasman.govt.nz/urban-growth-PC81</w:t>
        </w:r>
      </w:hyperlink>
      <w:r w:rsidRPr="00290E98">
        <w:rPr>
          <w:lang w:val="en-US"/>
        </w:rPr>
        <w:t xml:space="preserve"> to find out more and have your say.</w:t>
      </w:r>
    </w:p>
    <w:p w14:paraId="47FF8B36" w14:textId="77777777" w:rsidR="00290E98" w:rsidRPr="00290E98" w:rsidRDefault="00290E98" w:rsidP="00290E98">
      <w:pPr>
        <w:pStyle w:val="Heading1"/>
        <w:rPr>
          <w:lang w:val="en-US"/>
        </w:rPr>
      </w:pPr>
      <w:r w:rsidRPr="00290E98">
        <w:rPr>
          <w:lang w:val="en-US"/>
        </w:rPr>
        <w:t xml:space="preserve">The committee that </w:t>
      </w:r>
      <w:proofErr w:type="gramStart"/>
      <w:r w:rsidRPr="00290E98">
        <w:rPr>
          <w:lang w:val="en-US"/>
        </w:rPr>
        <w:t>talks</w:t>
      </w:r>
      <w:proofErr w:type="gramEnd"/>
      <w:r w:rsidRPr="00290E98">
        <w:rPr>
          <w:lang w:val="en-US"/>
        </w:rPr>
        <w:t xml:space="preserve"> rubbish</w:t>
      </w:r>
    </w:p>
    <w:p w14:paraId="318C6E36" w14:textId="48F041F4" w:rsidR="00290E98" w:rsidRPr="00290E98" w:rsidRDefault="00290E98" w:rsidP="00290E98">
      <w:pPr>
        <w:rPr>
          <w:lang w:val="en-US"/>
        </w:rPr>
      </w:pPr>
      <w:r w:rsidRPr="00290E98">
        <w:rPr>
          <w:lang w:val="en-US"/>
        </w:rPr>
        <w:t xml:space="preserve">There are varying levels of excitement when it comes to a trip to the </w:t>
      </w:r>
      <w:proofErr w:type="gramStart"/>
      <w:r w:rsidRPr="00290E98">
        <w:rPr>
          <w:lang w:val="en-US"/>
        </w:rPr>
        <w:t>tip</w:t>
      </w:r>
      <w:proofErr w:type="gramEnd"/>
      <w:r w:rsidRPr="00290E98">
        <w:rPr>
          <w:lang w:val="en-US"/>
        </w:rPr>
        <w:t xml:space="preserve">. But disposing of rubbish is one of life’s </w:t>
      </w:r>
      <w:proofErr w:type="spellStart"/>
      <w:r w:rsidRPr="00290E98">
        <w:rPr>
          <w:lang w:val="en-US"/>
        </w:rPr>
        <w:t>unavoidables</w:t>
      </w:r>
      <w:proofErr w:type="spellEnd"/>
      <w:r w:rsidRPr="00290E98">
        <w:rPr>
          <w:lang w:val="en-US"/>
        </w:rPr>
        <w:t>, and so providing a system to manage the process is an essential part of Council business.</w:t>
      </w:r>
    </w:p>
    <w:p w14:paraId="736CCE0D" w14:textId="77777777" w:rsidR="00290E98" w:rsidRPr="00290E98" w:rsidRDefault="00290E98" w:rsidP="00290E98">
      <w:pPr>
        <w:rPr>
          <w:lang w:val="en-US"/>
        </w:rPr>
      </w:pPr>
      <w:r w:rsidRPr="00290E98">
        <w:rPr>
          <w:lang w:val="en-US"/>
        </w:rPr>
        <w:t>In conjunction with Nelson City Council, our Joint Regional Landfill Committee (previously called the Nelson Tasman Regional Landfill Business Unit) oversees the York Valley and Eves Valley landfills as regional landfill facilities.</w:t>
      </w:r>
    </w:p>
    <w:p w14:paraId="3029D105" w14:textId="67BC188A" w:rsidR="00290E98" w:rsidRPr="00290E98" w:rsidRDefault="00290E98" w:rsidP="00290E98">
      <w:pPr>
        <w:rPr>
          <w:lang w:val="en-US"/>
        </w:rPr>
      </w:pPr>
      <w:r w:rsidRPr="00290E98">
        <w:rPr>
          <w:lang w:val="en-US"/>
        </w:rPr>
        <w:t xml:space="preserve">The committee’s decisions contribute to </w:t>
      </w:r>
      <w:proofErr w:type="gramStart"/>
      <w:r w:rsidRPr="00290E98">
        <w:rPr>
          <w:lang w:val="en-US"/>
        </w:rPr>
        <w:t>a number of</w:t>
      </w:r>
      <w:proofErr w:type="gramEnd"/>
      <w:r w:rsidRPr="00290E98">
        <w:rPr>
          <w:lang w:val="en-US"/>
        </w:rPr>
        <w:t xml:space="preserve"> planning processes and infrastructure strategies across both councils.</w:t>
      </w:r>
    </w:p>
    <w:p w14:paraId="4F446FE0" w14:textId="77777777" w:rsidR="00290E98" w:rsidRPr="00290E98" w:rsidRDefault="00290E98" w:rsidP="00290E98">
      <w:pPr>
        <w:rPr>
          <w:lang w:val="en-US"/>
        </w:rPr>
      </w:pPr>
      <w:r w:rsidRPr="00290E98">
        <w:rPr>
          <w:lang w:val="en-US"/>
        </w:rPr>
        <w:t>This includes the;</w:t>
      </w:r>
    </w:p>
    <w:p w14:paraId="0F84D405" w14:textId="77777777" w:rsidR="00290E98" w:rsidRPr="00290E98" w:rsidRDefault="00290E98" w:rsidP="00290E98">
      <w:pPr>
        <w:pStyle w:val="ListParagraph"/>
        <w:numPr>
          <w:ilvl w:val="0"/>
          <w:numId w:val="36"/>
        </w:numPr>
        <w:rPr>
          <w:lang w:val="en-US"/>
        </w:rPr>
      </w:pPr>
      <w:r w:rsidRPr="00290E98">
        <w:rPr>
          <w:lang w:val="en-US"/>
        </w:rPr>
        <w:lastRenderedPageBreak/>
        <w:t>Joint Waste Plan</w:t>
      </w:r>
    </w:p>
    <w:p w14:paraId="75C69004" w14:textId="77777777" w:rsidR="00290E98" w:rsidRPr="00290E98" w:rsidRDefault="00290E98" w:rsidP="00290E98">
      <w:pPr>
        <w:pStyle w:val="ListParagraph"/>
        <w:numPr>
          <w:ilvl w:val="0"/>
          <w:numId w:val="36"/>
        </w:numPr>
        <w:rPr>
          <w:lang w:val="en-US"/>
        </w:rPr>
      </w:pPr>
      <w:r w:rsidRPr="00290E98">
        <w:rPr>
          <w:lang w:val="en-US"/>
        </w:rPr>
        <w:t>10-Year Plans and Annual Plans</w:t>
      </w:r>
    </w:p>
    <w:p w14:paraId="5D8FDF3D" w14:textId="77777777" w:rsidR="00290E98" w:rsidRPr="00290E98" w:rsidRDefault="00290E98" w:rsidP="00290E98">
      <w:pPr>
        <w:pStyle w:val="ListParagraph"/>
        <w:numPr>
          <w:ilvl w:val="0"/>
          <w:numId w:val="36"/>
        </w:numPr>
        <w:rPr>
          <w:lang w:val="en-US"/>
        </w:rPr>
      </w:pPr>
      <w:r w:rsidRPr="00290E98">
        <w:rPr>
          <w:lang w:val="en-US"/>
        </w:rPr>
        <w:t>Activity Management Plans</w:t>
      </w:r>
    </w:p>
    <w:p w14:paraId="737415AD" w14:textId="77777777" w:rsidR="00290E98" w:rsidRPr="00290E98" w:rsidRDefault="00290E98" w:rsidP="00290E98">
      <w:pPr>
        <w:pStyle w:val="ListParagraph"/>
        <w:numPr>
          <w:ilvl w:val="0"/>
          <w:numId w:val="36"/>
        </w:numPr>
        <w:rPr>
          <w:lang w:val="en-US"/>
        </w:rPr>
      </w:pPr>
      <w:r w:rsidRPr="00290E98">
        <w:rPr>
          <w:lang w:val="en-US"/>
        </w:rPr>
        <w:t>Business Plans</w:t>
      </w:r>
    </w:p>
    <w:p w14:paraId="47708AFA" w14:textId="77777777" w:rsidR="00290E98" w:rsidRPr="00290E98" w:rsidRDefault="00290E98" w:rsidP="00290E98">
      <w:pPr>
        <w:rPr>
          <w:lang w:val="en-US"/>
        </w:rPr>
      </w:pPr>
      <w:r w:rsidRPr="00290E98">
        <w:rPr>
          <w:lang w:val="en-US"/>
        </w:rPr>
        <w:t>The committee also makes decisions to accept (or not accept) waste that is generated outside the Nelson Tasman region.</w:t>
      </w:r>
    </w:p>
    <w:p w14:paraId="43907FD9" w14:textId="77777777" w:rsidR="00290E98" w:rsidRPr="00290E98" w:rsidRDefault="00290E98" w:rsidP="00290E98">
      <w:pPr>
        <w:rPr>
          <w:lang w:val="en-US"/>
        </w:rPr>
      </w:pPr>
      <w:r w:rsidRPr="00290E98">
        <w:rPr>
          <w:lang w:val="en-US"/>
        </w:rPr>
        <w:t>It contributes to the Councils’ Regional Policy Statement and Regional Plan reviews and complies with the development of the Councils’ Development Contribution and Financial Contribution policies, where these relate to solid waste activities or planning.</w:t>
      </w:r>
    </w:p>
    <w:p w14:paraId="1985784F" w14:textId="77777777" w:rsidR="00290E98" w:rsidRPr="00290E98" w:rsidRDefault="00290E98" w:rsidP="00290E98">
      <w:pPr>
        <w:rPr>
          <w:lang w:val="en-US"/>
        </w:rPr>
      </w:pPr>
      <w:r w:rsidRPr="00290E98">
        <w:rPr>
          <w:lang w:val="en-US"/>
        </w:rPr>
        <w:t>All recommendations to the Council are subject to adoption of an equivalent resolution by the other Council, unless it is a matter specific to one Council only.</w:t>
      </w:r>
    </w:p>
    <w:p w14:paraId="154F5F73" w14:textId="30652553" w:rsidR="00290E98" w:rsidRDefault="00290E98" w:rsidP="00290E98">
      <w:pPr>
        <w:rPr>
          <w:lang w:val="en-US"/>
        </w:rPr>
      </w:pPr>
      <w:r w:rsidRPr="00290E98">
        <w:rPr>
          <w:lang w:val="en-US"/>
        </w:rPr>
        <w:t xml:space="preserve">These quarterly meetings are administered by Nelson City Council, and membership consists of Mayor Tim King (ex officio), Cr Dean McNamara and Cr Trindi Walker (Tasman District Council), Mayor Nick Smith (ex officio), Cr Mel Courtney and </w:t>
      </w:r>
      <w:r w:rsidRPr="00290E98">
        <w:rPr>
          <w:lang w:val="en-US"/>
        </w:rPr>
        <w:br/>
        <w:t>Cr James Hodgson (Nelson City Council).</w:t>
      </w:r>
    </w:p>
    <w:p w14:paraId="5A5BEFFE" w14:textId="77777777" w:rsidR="00290E98" w:rsidRPr="00290E98" w:rsidRDefault="00290E98" w:rsidP="00290E98">
      <w:pPr>
        <w:pStyle w:val="Heading1"/>
        <w:rPr>
          <w:lang w:val="en-US"/>
        </w:rPr>
      </w:pPr>
      <w:r w:rsidRPr="00290E98">
        <w:rPr>
          <w:lang w:val="en-US"/>
        </w:rPr>
        <w:t>Golden Bay Community Board</w:t>
      </w:r>
    </w:p>
    <w:p w14:paraId="1412BE9D" w14:textId="77777777" w:rsidR="00290E98" w:rsidRPr="00290E98" w:rsidRDefault="00290E98" w:rsidP="00290E98">
      <w:pPr>
        <w:rPr>
          <w:lang w:val="en-US"/>
        </w:rPr>
      </w:pPr>
      <w:r w:rsidRPr="00290E98">
        <w:rPr>
          <w:lang w:val="en-US"/>
        </w:rPr>
        <w:t>Our Chair, Grant Knowles, is the newly elected Zone 5 representative on the Community Board Executive Committee. He recently attended a briefing in Wellington where the scale of central government reform facing local communities became very clear. Five major reform streams are in play, and all of them will affect how communities like ours are served and heard.</w:t>
      </w:r>
    </w:p>
    <w:p w14:paraId="2E27509F" w14:textId="77777777" w:rsidR="00290E98" w:rsidRPr="00290E98" w:rsidRDefault="00290E98" w:rsidP="00290E98">
      <w:pPr>
        <w:rPr>
          <w:lang w:val="en-US"/>
        </w:rPr>
      </w:pPr>
      <w:r w:rsidRPr="00290E98">
        <w:rPr>
          <w:lang w:val="en-US"/>
        </w:rPr>
        <w:t xml:space="preserve">The System Improvements Bill is expected to pass in July or August. It will change how councils approach the four community </w:t>
      </w:r>
      <w:proofErr w:type="spellStart"/>
      <w:r w:rsidRPr="00290E98">
        <w:rPr>
          <w:lang w:val="en-US"/>
        </w:rPr>
        <w:t>wellbeings</w:t>
      </w:r>
      <w:proofErr w:type="spellEnd"/>
      <w:r w:rsidRPr="00290E98">
        <w:rPr>
          <w:lang w:val="en-US"/>
        </w:rPr>
        <w:t xml:space="preserve"> – social, economic, environmental, and cultural. With some councils likely to become more </w:t>
      </w:r>
      <w:proofErr w:type="gramStart"/>
      <w:r w:rsidRPr="00290E98">
        <w:rPr>
          <w:lang w:val="en-US"/>
        </w:rPr>
        <w:t>risk-averse</w:t>
      </w:r>
      <w:proofErr w:type="gramEnd"/>
      <w:r w:rsidRPr="00290E98">
        <w:rPr>
          <w:lang w:val="en-US"/>
        </w:rPr>
        <w:t xml:space="preserve"> as a result, community boards have an opportunity to step up as the authentic local voice.</w:t>
      </w:r>
    </w:p>
    <w:p w14:paraId="354CB775" w14:textId="77777777" w:rsidR="00290E98" w:rsidRPr="00290E98" w:rsidRDefault="00290E98" w:rsidP="00290E98">
      <w:pPr>
        <w:rPr>
          <w:lang w:val="en-US"/>
        </w:rPr>
      </w:pPr>
      <w:r w:rsidRPr="00290E98">
        <w:rPr>
          <w:lang w:val="en-US"/>
        </w:rPr>
        <w:t>Resource Management Reform is also expected in August. It will see a single combined regional plan replace existing arrangements, with less community involvement at the consenting stage. Spatial planning will shape where growth happens and where it doesn’t. Boards should be starting conversations around hazard and environmental considerations now.</w:t>
      </w:r>
    </w:p>
    <w:p w14:paraId="5B26D938" w14:textId="34F4D95F" w:rsidR="00290E98" w:rsidRPr="00290E98" w:rsidRDefault="00290E98" w:rsidP="00290E98">
      <w:pPr>
        <w:rPr>
          <w:lang w:val="en-US"/>
        </w:rPr>
      </w:pPr>
      <w:r w:rsidRPr="00290E98">
        <w:rPr>
          <w:lang w:val="en-US"/>
        </w:rPr>
        <w:t>Rates capping, likely by September, will squeeze council budgets significantly. The experience in Australia is sobering, with discretionary services cut, non-service assets sold, and councils left managing costs they can’t control. There’s a real concern that this policy is set up to fail, and councils will wear the blame.</w:t>
      </w:r>
    </w:p>
    <w:p w14:paraId="7C6831C0" w14:textId="77777777" w:rsidR="00290E98" w:rsidRPr="00290E98" w:rsidRDefault="00290E98" w:rsidP="00290E98">
      <w:pPr>
        <w:rPr>
          <w:lang w:val="en-US"/>
        </w:rPr>
      </w:pPr>
      <w:r w:rsidRPr="00290E98">
        <w:rPr>
          <w:lang w:val="en-US"/>
        </w:rPr>
        <w:lastRenderedPageBreak/>
        <w:t>Emergency Management Reform will require every council to develop its own emergency management plan. Community boards are ideally placed to assess local readiness and resilience, making our role here particularly valuable.</w:t>
      </w:r>
    </w:p>
    <w:p w14:paraId="44498EFB" w14:textId="77777777" w:rsidR="00290E98" w:rsidRPr="00290E98" w:rsidRDefault="00290E98" w:rsidP="00290E98">
      <w:pPr>
        <w:rPr>
          <w:lang w:val="en-US"/>
        </w:rPr>
      </w:pPr>
      <w:r w:rsidRPr="00290E98">
        <w:rPr>
          <w:lang w:val="en-US"/>
        </w:rPr>
        <w:t xml:space="preserve">Simplifying Local Government proposals requires councils to demonstrate how local </w:t>
      </w:r>
      <w:r w:rsidRPr="00290E98">
        <w:rPr>
          <w:lang w:val="en-US"/>
        </w:rPr>
        <w:br/>
        <w:t>voice will be maintained. This is where the Community Board Executive Committee should be clear about the indispensable role community boards play.</w:t>
      </w:r>
    </w:p>
    <w:p w14:paraId="1670A8BB" w14:textId="54FF1351" w:rsidR="00290E98" w:rsidRDefault="00290E98" w:rsidP="00290E98">
      <w:pPr>
        <w:rPr>
          <w:lang w:val="en-US"/>
        </w:rPr>
      </w:pPr>
      <w:r w:rsidRPr="00290E98">
        <w:rPr>
          <w:lang w:val="en-US"/>
        </w:rPr>
        <w:t>These are challenging times, but also an opportunity for community boards to prove their worth.</w:t>
      </w:r>
    </w:p>
    <w:p w14:paraId="6ADF8552" w14:textId="3E9EC8EC" w:rsidR="00290E98" w:rsidRDefault="00290E98" w:rsidP="00290E98">
      <w:pPr>
        <w:pStyle w:val="Heading1"/>
        <w:rPr>
          <w:lang w:val="en-US"/>
        </w:rPr>
      </w:pPr>
      <w:r>
        <w:rPr>
          <w:lang w:val="en-US"/>
        </w:rPr>
        <w:t xml:space="preserve">What’s On </w:t>
      </w:r>
      <w:proofErr w:type="gramStart"/>
      <w:r>
        <w:rPr>
          <w:lang w:val="en-US"/>
        </w:rPr>
        <w:t>In</w:t>
      </w:r>
      <w:proofErr w:type="gramEnd"/>
      <w:r>
        <w:rPr>
          <w:lang w:val="en-US"/>
        </w:rPr>
        <w:t xml:space="preserve"> Tasman</w:t>
      </w:r>
    </w:p>
    <w:p w14:paraId="30351B09" w14:textId="77777777" w:rsidR="00290E98" w:rsidRPr="00290E98" w:rsidRDefault="00290E98" w:rsidP="00290E98">
      <w:pPr>
        <w:pStyle w:val="Heading3"/>
        <w:rPr>
          <w:lang w:val="en-US"/>
        </w:rPr>
      </w:pPr>
      <w:proofErr w:type="spellStart"/>
      <w:r w:rsidRPr="00290E98">
        <w:rPr>
          <w:lang w:val="en-US"/>
        </w:rPr>
        <w:t>Wellby</w:t>
      </w:r>
      <w:proofErr w:type="spellEnd"/>
      <w:r w:rsidRPr="00290E98">
        <w:rPr>
          <w:lang w:val="en-US"/>
        </w:rPr>
        <w:t xml:space="preserve"> Talking Cafés</w:t>
      </w:r>
    </w:p>
    <w:p w14:paraId="005AEE1B" w14:textId="77777777" w:rsidR="00290E98" w:rsidRPr="00290E98" w:rsidRDefault="00290E98" w:rsidP="00290E98">
      <w:pPr>
        <w:pStyle w:val="ListParagraph"/>
        <w:numPr>
          <w:ilvl w:val="0"/>
          <w:numId w:val="37"/>
        </w:numPr>
        <w:rPr>
          <w:lang w:val="en-US"/>
        </w:rPr>
      </w:pPr>
      <w:r w:rsidRPr="00290E98">
        <w:rPr>
          <w:lang w:val="en-US"/>
        </w:rPr>
        <w:t>Tuesday 14 July, 10.00</w:t>
      </w:r>
      <w:r w:rsidRPr="00290E98">
        <w:rPr>
          <w:rFonts w:ascii="Arial" w:hAnsi="Arial" w:cs="Arial"/>
          <w:lang w:val="en-US"/>
        </w:rPr>
        <w:t> </w:t>
      </w:r>
      <w:r w:rsidRPr="00290E98">
        <w:rPr>
          <w:lang w:val="en-US"/>
        </w:rPr>
        <w:t>am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11.30</w:t>
      </w:r>
      <w:r w:rsidRPr="00290E98">
        <w:rPr>
          <w:rFonts w:ascii="Arial" w:hAnsi="Arial" w:cs="Arial"/>
          <w:lang w:val="en-US"/>
        </w:rPr>
        <w:t> </w:t>
      </w:r>
      <w:r w:rsidRPr="00290E98">
        <w:rPr>
          <w:lang w:val="en-US"/>
        </w:rPr>
        <w:t>am, St Peter</w:t>
      </w:r>
      <w:r w:rsidRPr="00290E98">
        <w:rPr>
          <w:rFonts w:ascii="Aptos" w:hAnsi="Aptos" w:cs="Aptos"/>
          <w:lang w:val="en-US"/>
        </w:rPr>
        <w:t>’</w:t>
      </w:r>
      <w:r w:rsidRPr="00290E98">
        <w:rPr>
          <w:lang w:val="en-US"/>
        </w:rPr>
        <w:t>s Anglican Church, Tapawera.</w:t>
      </w:r>
    </w:p>
    <w:p w14:paraId="3B6D4060" w14:textId="77777777" w:rsidR="00290E98" w:rsidRPr="00290E98" w:rsidRDefault="00290E98" w:rsidP="00290E98">
      <w:pPr>
        <w:pStyle w:val="ListParagraph"/>
        <w:numPr>
          <w:ilvl w:val="0"/>
          <w:numId w:val="37"/>
        </w:numPr>
        <w:rPr>
          <w:lang w:val="en-US"/>
        </w:rPr>
      </w:pPr>
      <w:r w:rsidRPr="00290E98">
        <w:rPr>
          <w:lang w:val="en-US"/>
        </w:rPr>
        <w:t>Wednesday 15 July, 10.00</w:t>
      </w:r>
      <w:r w:rsidRPr="00290E98">
        <w:rPr>
          <w:rFonts w:ascii="Arial" w:hAnsi="Arial" w:cs="Arial"/>
          <w:lang w:val="en-US"/>
        </w:rPr>
        <w:t> </w:t>
      </w:r>
      <w:r w:rsidRPr="00290E98">
        <w:rPr>
          <w:lang w:val="en-US"/>
        </w:rPr>
        <w:t>am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11.30</w:t>
      </w:r>
      <w:r w:rsidRPr="00290E98">
        <w:rPr>
          <w:rFonts w:ascii="Arial" w:hAnsi="Arial" w:cs="Arial"/>
          <w:lang w:val="en-US"/>
        </w:rPr>
        <w:t> </w:t>
      </w:r>
      <w:r w:rsidRPr="00290E98">
        <w:rPr>
          <w:lang w:val="en-US"/>
        </w:rPr>
        <w:t xml:space="preserve">am, Motueka Library. </w:t>
      </w:r>
    </w:p>
    <w:p w14:paraId="694B700D" w14:textId="77777777" w:rsidR="00290E98" w:rsidRPr="00290E98" w:rsidRDefault="00290E98" w:rsidP="00290E98">
      <w:pPr>
        <w:pStyle w:val="ListParagraph"/>
        <w:numPr>
          <w:ilvl w:val="0"/>
          <w:numId w:val="37"/>
        </w:numPr>
        <w:rPr>
          <w:lang w:val="en-US"/>
        </w:rPr>
      </w:pPr>
      <w:r w:rsidRPr="00290E98">
        <w:rPr>
          <w:lang w:val="en-US"/>
        </w:rPr>
        <w:t>Wednesday 22 July, 1.30</w:t>
      </w:r>
      <w:r w:rsidRPr="00290E98">
        <w:rPr>
          <w:rFonts w:ascii="Arial" w:hAnsi="Arial" w:cs="Arial"/>
          <w:lang w:val="en-US"/>
        </w:rPr>
        <w:t> </w:t>
      </w:r>
      <w:r w:rsidRPr="00290E98">
        <w:rPr>
          <w:lang w:val="en-US"/>
        </w:rPr>
        <w:t>pm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3.00</w:t>
      </w:r>
      <w:r w:rsidRPr="00290E98">
        <w:rPr>
          <w:rFonts w:ascii="Arial" w:hAnsi="Arial" w:cs="Arial"/>
          <w:lang w:val="en-US"/>
        </w:rPr>
        <w:t> </w:t>
      </w:r>
      <w:r w:rsidRPr="00290E98">
        <w:rPr>
          <w:lang w:val="en-US"/>
        </w:rPr>
        <w:t>pm, Age Concern, Richmond.</w:t>
      </w:r>
    </w:p>
    <w:p w14:paraId="0E168E66" w14:textId="77777777" w:rsidR="00290E98" w:rsidRPr="00290E98" w:rsidRDefault="00290E98" w:rsidP="00290E98">
      <w:pPr>
        <w:rPr>
          <w:lang w:val="en-US"/>
        </w:rPr>
      </w:pPr>
      <w:r w:rsidRPr="00290E98">
        <w:rPr>
          <w:lang w:val="en-US"/>
        </w:rPr>
        <w:t xml:space="preserve">Come along for a relaxed </w:t>
      </w:r>
      <w:proofErr w:type="spellStart"/>
      <w:r w:rsidRPr="00290E98">
        <w:rPr>
          <w:lang w:val="en-US"/>
        </w:rPr>
        <w:t>cuppa</w:t>
      </w:r>
      <w:proofErr w:type="spellEnd"/>
      <w:r w:rsidRPr="00290E98">
        <w:rPr>
          <w:lang w:val="en-US"/>
        </w:rPr>
        <w:t xml:space="preserve"> to start your journey connecting with others who enjoy the same things. You can pop in for a quick chat or stay for a longer conversation with friendly people.</w:t>
      </w:r>
    </w:p>
    <w:p w14:paraId="12619335" w14:textId="77777777" w:rsidR="00290E98" w:rsidRPr="00290E98" w:rsidRDefault="00290E98" w:rsidP="00290E98">
      <w:pPr>
        <w:pStyle w:val="Heading3"/>
        <w:rPr>
          <w:lang w:val="en-US"/>
        </w:rPr>
      </w:pPr>
      <w:r w:rsidRPr="00290E98">
        <w:rPr>
          <w:lang w:val="en-US"/>
        </w:rPr>
        <w:t>Community planting day</w:t>
      </w:r>
    </w:p>
    <w:p w14:paraId="44591BEA" w14:textId="77777777" w:rsidR="00290E98" w:rsidRPr="00290E98" w:rsidRDefault="00290E98" w:rsidP="00290E98">
      <w:pPr>
        <w:rPr>
          <w:lang w:val="en-US"/>
        </w:rPr>
      </w:pPr>
      <w:r w:rsidRPr="00290E98">
        <w:rPr>
          <w:lang w:val="en-US"/>
        </w:rPr>
        <w:t>Sunday 19 July, 9.00 am – 1.00 pm, Lower Queen Street Cycleway (parking roadside end of Lower Queen Street).</w:t>
      </w:r>
    </w:p>
    <w:p w14:paraId="2990BAAC" w14:textId="77777777" w:rsidR="00290E98" w:rsidRPr="00290E98" w:rsidRDefault="00290E98" w:rsidP="00290E98">
      <w:pPr>
        <w:rPr>
          <w:lang w:val="en-US"/>
        </w:rPr>
      </w:pPr>
      <w:r w:rsidRPr="00290E98">
        <w:rPr>
          <w:lang w:val="en-US"/>
        </w:rPr>
        <w:t xml:space="preserve">Join us and the Battle for the Banded Rail at a community planting day – everyone is invited! Please bring gloves, a spade and drinking water. Wear solid footwear and clothes suitable for the weather conditions. Morning tea is provided. For more information, email Kathryn at </w:t>
      </w:r>
      <w:hyperlink r:id="rId11" w:history="1">
        <w:r w:rsidRPr="00290E98">
          <w:rPr>
            <w:rStyle w:val="Hyperlink"/>
            <w:lang w:val="en-US"/>
          </w:rPr>
          <w:t>bandedrail@gmail.com</w:t>
        </w:r>
      </w:hyperlink>
      <w:r w:rsidRPr="00290E98">
        <w:rPr>
          <w:lang w:val="en-US"/>
        </w:rPr>
        <w:t>.</w:t>
      </w:r>
    </w:p>
    <w:p w14:paraId="30562A15" w14:textId="77777777" w:rsidR="00290E98" w:rsidRPr="00290E98" w:rsidRDefault="00290E98" w:rsidP="00290E98">
      <w:pPr>
        <w:pStyle w:val="Heading3"/>
        <w:rPr>
          <w:lang w:val="en-US"/>
        </w:rPr>
      </w:pPr>
      <w:r w:rsidRPr="00290E98">
        <w:rPr>
          <w:lang w:val="en-US"/>
        </w:rPr>
        <w:t>Philip Garnock-Jones author talk</w:t>
      </w:r>
    </w:p>
    <w:p w14:paraId="74993A0C" w14:textId="77777777" w:rsidR="00290E98" w:rsidRPr="00290E98" w:rsidRDefault="00290E98" w:rsidP="00290E98">
      <w:pPr>
        <w:rPr>
          <w:lang w:val="en-US"/>
        </w:rPr>
      </w:pPr>
      <w:r w:rsidRPr="00290E98">
        <w:rPr>
          <w:lang w:val="en-US"/>
        </w:rPr>
        <w:t>Tuesday 21 July, 1.00 pm – 2.00 pm, Richmond Library.</w:t>
      </w:r>
    </w:p>
    <w:p w14:paraId="3554D712" w14:textId="77777777" w:rsidR="00290E98" w:rsidRPr="00290E98" w:rsidRDefault="00290E98" w:rsidP="00290E98">
      <w:pPr>
        <w:rPr>
          <w:lang w:val="en-US"/>
        </w:rPr>
      </w:pPr>
      <w:r w:rsidRPr="00290E98">
        <w:rPr>
          <w:lang w:val="en-US"/>
        </w:rPr>
        <w:t>Nelson botanist and amateur photographer Phil Garnock-Jones spent a decade photographing native flowers, close-up and in stereo, for his book ‘</w:t>
      </w:r>
      <w:r w:rsidRPr="00290E98">
        <w:rPr>
          <w:i/>
          <w:iCs/>
          <w:lang w:val="en-US"/>
        </w:rPr>
        <w:t xml:space="preserve">He Puāwai, </w:t>
      </w:r>
      <w:r w:rsidRPr="00290E98">
        <w:rPr>
          <w:i/>
          <w:iCs/>
          <w:lang w:val="en-US"/>
        </w:rPr>
        <w:br/>
        <w:t>a Natural History of New Zealand Flowers</w:t>
      </w:r>
      <w:r w:rsidRPr="00290E98">
        <w:rPr>
          <w:lang w:val="en-US"/>
        </w:rPr>
        <w:t>’. He will explain his interest in flowers, describe his photographic techniques, and tell some stories about extraordinary New Zealand flowers, including some from local mountains, wetlands, and forests. Shortlisted for an Ockham New Zealand Book Award, it includes over 500 stereo pair photographs with a folding 3D viewer. Books will be available for $80 each.</w:t>
      </w:r>
    </w:p>
    <w:p w14:paraId="12CB98FF" w14:textId="77777777" w:rsidR="00290E98" w:rsidRPr="00290E98" w:rsidRDefault="00290E98" w:rsidP="00290E98">
      <w:pPr>
        <w:pStyle w:val="Heading3"/>
        <w:rPr>
          <w:lang w:val="en-US"/>
        </w:rPr>
      </w:pPr>
      <w:r w:rsidRPr="00290E98">
        <w:rPr>
          <w:lang w:val="en-US"/>
        </w:rPr>
        <w:lastRenderedPageBreak/>
        <w:t>Introduction to ancestry workshop</w:t>
      </w:r>
    </w:p>
    <w:p w14:paraId="27B91EBE" w14:textId="77777777" w:rsidR="00290E98" w:rsidRPr="00290E98" w:rsidRDefault="00290E98" w:rsidP="00290E98">
      <w:pPr>
        <w:rPr>
          <w:lang w:val="en-US"/>
        </w:rPr>
      </w:pPr>
      <w:r w:rsidRPr="00290E98">
        <w:rPr>
          <w:lang w:val="en-US"/>
        </w:rPr>
        <w:t xml:space="preserve">Friday 24 July, 10.00 am – 12.00 pm, </w:t>
      </w:r>
      <w:proofErr w:type="spellStart"/>
      <w:r w:rsidRPr="00290E98">
        <w:rPr>
          <w:lang w:val="en-US"/>
        </w:rPr>
        <w:t>Tākaka</w:t>
      </w:r>
      <w:proofErr w:type="spellEnd"/>
      <w:r w:rsidRPr="00290E98">
        <w:rPr>
          <w:lang w:val="en-US"/>
        </w:rPr>
        <w:t xml:space="preserve"> Library.</w:t>
      </w:r>
    </w:p>
    <w:p w14:paraId="3DF6352A" w14:textId="1ACA6B07" w:rsidR="00290E98" w:rsidRDefault="00290E98" w:rsidP="00290E98">
      <w:pPr>
        <w:rPr>
          <w:lang w:val="en-US"/>
        </w:rPr>
      </w:pPr>
      <w:r w:rsidRPr="00290E98">
        <w:rPr>
          <w:lang w:val="en-US"/>
        </w:rPr>
        <w:t xml:space="preserve">Discover the basics of genealogical research. We will include search tips for using </w:t>
      </w:r>
      <w:hyperlink r:id="rId12" w:history="1">
        <w:r w:rsidRPr="00290E98">
          <w:rPr>
            <w:rStyle w:val="Hyperlink"/>
            <w:lang w:val="en-US"/>
          </w:rPr>
          <w:t>ancestry.com</w:t>
        </w:r>
      </w:hyperlink>
      <w:r w:rsidRPr="00290E98">
        <w:rPr>
          <w:lang w:val="en-US"/>
        </w:rPr>
        <w:t>, look at various record collections for New Zealand and the UK, view ‘public member trees’ and learn how to send records home from the library. Basic computer skills are essential. Contact us on 03 525 0059 to book your place.</w:t>
      </w:r>
    </w:p>
    <w:p w14:paraId="79335761" w14:textId="77777777" w:rsidR="00290E98" w:rsidRPr="00290E98" w:rsidRDefault="00290E98" w:rsidP="00290E98">
      <w:pPr>
        <w:pStyle w:val="Heading3"/>
        <w:rPr>
          <w:lang w:val="en-US"/>
        </w:rPr>
      </w:pPr>
      <w:r w:rsidRPr="00290E98">
        <w:rPr>
          <w:lang w:val="en-US"/>
        </w:rPr>
        <w:t>Council hui</w:t>
      </w:r>
    </w:p>
    <w:p w14:paraId="41AC2CD5" w14:textId="7A886FBE" w:rsidR="00290E98" w:rsidRPr="00290E98" w:rsidRDefault="00290E98" w:rsidP="00290E98">
      <w:pPr>
        <w:rPr>
          <w:lang w:val="en-US"/>
        </w:rPr>
      </w:pPr>
      <w:r w:rsidRPr="00290E98">
        <w:rPr>
          <w:lang w:val="en-US"/>
        </w:rPr>
        <w:t xml:space="preserve">Meetings will take place in person and be live-streamed. To view live or previous meetings, visit </w:t>
      </w:r>
      <w:hyperlink r:id="rId13" w:history="1">
        <w:r w:rsidRPr="00095C99">
          <w:rPr>
            <w:rStyle w:val="Hyperlink"/>
            <w:lang w:val="en-US"/>
          </w:rPr>
          <w:t>youtube.com/@tasmandistrictcouncilmeetings</w:t>
        </w:r>
      </w:hyperlink>
      <w:r w:rsidRPr="00290E98">
        <w:rPr>
          <w:lang w:val="en-US"/>
        </w:rPr>
        <w:t xml:space="preserve">. Unless otherwise stated, all meetings will be held at the Council Chamber, 189 Queen Street, Richmond. For details, visit </w:t>
      </w:r>
      <w:hyperlink r:id="rId14" w:history="1">
        <w:r w:rsidRPr="00290E98">
          <w:rPr>
            <w:rStyle w:val="Hyperlink"/>
            <w:lang w:val="en-US"/>
          </w:rPr>
          <w:t>tasman.govt.nz/meetings-calendar</w:t>
        </w:r>
      </w:hyperlink>
      <w:r w:rsidRPr="00290E98">
        <w:rPr>
          <w:lang w:val="en-US"/>
        </w:rPr>
        <w:t xml:space="preserve">. </w:t>
      </w:r>
    </w:p>
    <w:p w14:paraId="0540C651" w14:textId="77777777" w:rsidR="00290E98" w:rsidRPr="00290E98" w:rsidRDefault="00290E98" w:rsidP="00290E98">
      <w:pPr>
        <w:rPr>
          <w:lang w:val="en-US"/>
        </w:rPr>
      </w:pPr>
      <w:r w:rsidRPr="00290E98">
        <w:rPr>
          <w:lang w:val="en-US"/>
        </w:rPr>
        <w:t xml:space="preserve">Information Forum </w:t>
      </w:r>
      <w:r w:rsidRPr="00290E98">
        <w:rPr>
          <w:lang w:val="en-US"/>
        </w:rPr>
        <w:br/>
        <w:t>Tuesday 21 July, 9.30</w:t>
      </w:r>
      <w:r w:rsidRPr="00290E98">
        <w:rPr>
          <w:rFonts w:ascii="Arial" w:hAnsi="Arial" w:cs="Arial"/>
          <w:lang w:val="en-US"/>
        </w:rPr>
        <w:t> </w:t>
      </w:r>
      <w:r w:rsidRPr="00290E98">
        <w:rPr>
          <w:lang w:val="en-US"/>
        </w:rPr>
        <w:t>am.</w:t>
      </w:r>
    </w:p>
    <w:p w14:paraId="2104CA39" w14:textId="623FB29B" w:rsidR="00290E98" w:rsidRPr="00290E98" w:rsidRDefault="00290E98" w:rsidP="00290E98">
      <w:pPr>
        <w:rPr>
          <w:lang w:val="en-US"/>
        </w:rPr>
      </w:pPr>
      <w:r w:rsidRPr="00290E98">
        <w:rPr>
          <w:lang w:val="en-US"/>
        </w:rPr>
        <w:t xml:space="preserve">Civil </w:t>
      </w:r>
      <w:proofErr w:type="spellStart"/>
      <w:r w:rsidRPr="00290E98">
        <w:rPr>
          <w:lang w:val="en-US"/>
        </w:rPr>
        <w:t>Defence</w:t>
      </w:r>
      <w:proofErr w:type="spellEnd"/>
      <w:r w:rsidRPr="00290E98">
        <w:rPr>
          <w:lang w:val="en-US"/>
        </w:rPr>
        <w:t xml:space="preserve"> and Emergency Management Group </w:t>
      </w:r>
      <w:r w:rsidRPr="00290E98">
        <w:rPr>
          <w:lang w:val="en-US"/>
        </w:rPr>
        <w:br/>
        <w:t>Tuesday 21 July, 1.00</w:t>
      </w:r>
      <w:r w:rsidRPr="00290E98">
        <w:rPr>
          <w:rFonts w:ascii="Arial" w:hAnsi="Arial" w:cs="Arial"/>
          <w:lang w:val="en-US"/>
        </w:rPr>
        <w:t> </w:t>
      </w:r>
      <w:r w:rsidRPr="00290E98">
        <w:rPr>
          <w:lang w:val="en-US"/>
        </w:rPr>
        <w:t>pm.</w:t>
      </w:r>
      <w:r>
        <w:rPr>
          <w:lang w:val="en-US"/>
        </w:rPr>
        <w:t xml:space="preserve"> </w:t>
      </w:r>
      <w:r w:rsidRPr="00290E98">
        <w:rPr>
          <w:lang w:val="en-US"/>
        </w:rPr>
        <w:t>Emergency Operation Centre Richmond.</w:t>
      </w:r>
    </w:p>
    <w:p w14:paraId="4FCEBA68" w14:textId="4B6A1FC7" w:rsidR="00290E98" w:rsidRPr="00290E98" w:rsidRDefault="00290E98" w:rsidP="00290E98">
      <w:pPr>
        <w:rPr>
          <w:lang w:val="en-US"/>
        </w:rPr>
      </w:pPr>
      <w:r w:rsidRPr="00290E98">
        <w:rPr>
          <w:lang w:val="en-US"/>
        </w:rPr>
        <w:t>Motueka Community Board</w:t>
      </w:r>
      <w:r w:rsidRPr="00290E98">
        <w:rPr>
          <w:lang w:val="en-US"/>
        </w:rPr>
        <w:br/>
        <w:t>Tuesday 21 July, 3.00</w:t>
      </w:r>
      <w:r w:rsidRPr="00290E98">
        <w:rPr>
          <w:rFonts w:ascii="Arial" w:hAnsi="Arial" w:cs="Arial"/>
          <w:lang w:val="en-US"/>
        </w:rPr>
        <w:t> </w:t>
      </w:r>
      <w:r w:rsidRPr="00290E98">
        <w:rPr>
          <w:lang w:val="en-US"/>
        </w:rPr>
        <w:t>pm.</w:t>
      </w:r>
      <w:r>
        <w:rPr>
          <w:lang w:val="en-US"/>
        </w:rPr>
        <w:t xml:space="preserve"> </w:t>
      </w:r>
      <w:r w:rsidRPr="00290E98">
        <w:rPr>
          <w:lang w:val="en-US"/>
        </w:rPr>
        <w:t>Motueka Library, Wallace Street.</w:t>
      </w:r>
    </w:p>
    <w:p w14:paraId="48D20F7B" w14:textId="77777777" w:rsidR="00290E98" w:rsidRPr="00290E98" w:rsidRDefault="00290E98" w:rsidP="00290E98">
      <w:pPr>
        <w:rPr>
          <w:lang w:val="en-US"/>
        </w:rPr>
      </w:pPr>
      <w:r w:rsidRPr="00290E98">
        <w:rPr>
          <w:lang w:val="en-US"/>
        </w:rPr>
        <w:t>Council Contracts and Procurement Committee</w:t>
      </w:r>
      <w:r w:rsidRPr="00290E98">
        <w:rPr>
          <w:lang w:val="en-US"/>
        </w:rPr>
        <w:br/>
        <w:t xml:space="preserve">Thursday 23 July, 8.30am. </w:t>
      </w:r>
      <w:proofErr w:type="spellStart"/>
      <w:r w:rsidRPr="00290E98">
        <w:rPr>
          <w:lang w:val="en-US"/>
        </w:rPr>
        <w:t>Heaphy</w:t>
      </w:r>
      <w:proofErr w:type="spellEnd"/>
      <w:r w:rsidRPr="00290E98">
        <w:rPr>
          <w:lang w:val="en-US"/>
        </w:rPr>
        <w:t xml:space="preserve"> Room, 189 Queen Street Richmond.</w:t>
      </w:r>
    </w:p>
    <w:p w14:paraId="3DA8CA82" w14:textId="6961186B" w:rsidR="00290E98" w:rsidRPr="00290E98" w:rsidRDefault="00290E98" w:rsidP="00290E98">
      <w:pPr>
        <w:pStyle w:val="Heading3"/>
        <w:rPr>
          <w:lang w:val="en-US"/>
        </w:rPr>
      </w:pPr>
      <w:r w:rsidRPr="00290E98">
        <w:rPr>
          <w:lang w:val="en-US"/>
        </w:rPr>
        <w:t>Vegetation control – roadside spraying</w:t>
      </w:r>
    </w:p>
    <w:p w14:paraId="0F6DBB7D" w14:textId="77777777" w:rsidR="00290E98" w:rsidRPr="00297540" w:rsidRDefault="00290E98" w:rsidP="00297540">
      <w:pPr>
        <w:pStyle w:val="Heading4"/>
        <w:rPr>
          <w:lang w:val="en-US"/>
        </w:rPr>
      </w:pPr>
      <w:r w:rsidRPr="00297540">
        <w:rPr>
          <w:lang w:val="en-US"/>
        </w:rPr>
        <w:t>Roadside spraying on local roads</w:t>
      </w:r>
    </w:p>
    <w:p w14:paraId="7FBE7137" w14:textId="77777777" w:rsidR="00290E98" w:rsidRPr="00290E98" w:rsidRDefault="00290E98" w:rsidP="00290E98">
      <w:pPr>
        <w:rPr>
          <w:lang w:val="en-US"/>
        </w:rPr>
      </w:pPr>
      <w:r w:rsidRPr="00290E98">
        <w:rPr>
          <w:lang w:val="en-US"/>
        </w:rPr>
        <w:t xml:space="preserve">We are responsible for the chemical and mechanical control of vegetation within the road reserve. </w:t>
      </w:r>
      <w:proofErr w:type="gramStart"/>
      <w:r w:rsidRPr="00290E98">
        <w:rPr>
          <w:lang w:val="en-US"/>
        </w:rPr>
        <w:t>The chemical</w:t>
      </w:r>
      <w:proofErr w:type="gramEnd"/>
      <w:r w:rsidRPr="00290E98">
        <w:rPr>
          <w:lang w:val="en-US"/>
        </w:rPr>
        <w:t xml:space="preserve"> control is split into two main activities: controlling vegetation around roading infrastructure and dealing with invasive pest plant species.</w:t>
      </w:r>
    </w:p>
    <w:p w14:paraId="480A3DC5" w14:textId="77777777" w:rsidR="00290E98" w:rsidRPr="00290E98" w:rsidRDefault="00290E98" w:rsidP="00290E98">
      <w:pPr>
        <w:rPr>
          <w:lang w:val="en-US"/>
        </w:rPr>
      </w:pPr>
      <w:r w:rsidRPr="00290E98">
        <w:rPr>
          <w:lang w:val="en-US"/>
        </w:rPr>
        <w:t xml:space="preserve">This includes the use of knock-down and residual herbicides to remove problematic vegetation growing in the road reserve and around street furniture. The active herbicides </w:t>
      </w:r>
      <w:proofErr w:type="spellStart"/>
      <w:r w:rsidRPr="00290E98">
        <w:rPr>
          <w:lang w:val="en-US"/>
        </w:rPr>
        <w:t>authorised</w:t>
      </w:r>
      <w:proofErr w:type="spellEnd"/>
      <w:r w:rsidRPr="00290E98">
        <w:rPr>
          <w:lang w:val="en-US"/>
        </w:rPr>
        <w:t xml:space="preserve"> under our resource consent are norflurazon, oryzalin, simazine, terbuthylazine, glyphosate, </w:t>
      </w:r>
      <w:proofErr w:type="spellStart"/>
      <w:r w:rsidRPr="00290E98">
        <w:rPr>
          <w:lang w:val="en-US"/>
        </w:rPr>
        <w:t>metsulfuron</w:t>
      </w:r>
      <w:proofErr w:type="spellEnd"/>
      <w:r w:rsidRPr="00290E98">
        <w:rPr>
          <w:lang w:val="en-US"/>
        </w:rPr>
        <w:t xml:space="preserve">, </w:t>
      </w:r>
      <w:proofErr w:type="spellStart"/>
      <w:r w:rsidRPr="00290E98">
        <w:rPr>
          <w:lang w:val="en-US"/>
        </w:rPr>
        <w:t>haloxyfop</w:t>
      </w:r>
      <w:proofErr w:type="spellEnd"/>
      <w:r w:rsidRPr="00290E98">
        <w:rPr>
          <w:lang w:val="en-US"/>
        </w:rPr>
        <w:t>, triclopyr and picloram/triclopyr. Methods for treatment are foliar and basal spraying.</w:t>
      </w:r>
    </w:p>
    <w:p w14:paraId="4BF092E5" w14:textId="21684BDA" w:rsidR="00290E98" w:rsidRPr="00290E98" w:rsidRDefault="00290E98" w:rsidP="00290E98">
      <w:pPr>
        <w:rPr>
          <w:lang w:val="en-US"/>
        </w:rPr>
      </w:pPr>
      <w:r w:rsidRPr="00290E98">
        <w:rPr>
          <w:lang w:val="en-US"/>
        </w:rPr>
        <w:t xml:space="preserve">Residents can request that their rural or peri-rural property frontage not be chemically sprayed and instead do the vegetation control themselves. If you wish to apply for your property to be added to the ‘no spray’ list, please contact Nikki Shepherd on 03 543 7234 or </w:t>
      </w:r>
      <w:hyperlink r:id="rId15" w:history="1">
        <w:r w:rsidRPr="00290E98">
          <w:rPr>
            <w:rStyle w:val="Hyperlink"/>
            <w:lang w:val="en-US"/>
          </w:rPr>
          <w:t>nikki.shepherd@tasman.govt.nz</w:t>
        </w:r>
      </w:hyperlink>
      <w:r w:rsidRPr="00290E98">
        <w:rPr>
          <w:lang w:val="en-US"/>
        </w:rPr>
        <w:t>.</w:t>
      </w:r>
    </w:p>
    <w:p w14:paraId="67403D58" w14:textId="77777777" w:rsidR="00290E98" w:rsidRPr="00290E98" w:rsidRDefault="00290E98" w:rsidP="00297540">
      <w:pPr>
        <w:pStyle w:val="Heading4"/>
        <w:rPr>
          <w:lang w:val="en-US"/>
        </w:rPr>
      </w:pPr>
      <w:r w:rsidRPr="00290E98">
        <w:rPr>
          <w:lang w:val="en-US"/>
        </w:rPr>
        <w:lastRenderedPageBreak/>
        <w:t xml:space="preserve">Roadside spraying on state highways </w:t>
      </w:r>
    </w:p>
    <w:p w14:paraId="267E573A" w14:textId="77777777" w:rsidR="00290E98" w:rsidRPr="00290E98" w:rsidRDefault="00290E98" w:rsidP="00290E98">
      <w:pPr>
        <w:rPr>
          <w:lang w:val="en-US"/>
        </w:rPr>
      </w:pPr>
      <w:r w:rsidRPr="00290E98">
        <w:rPr>
          <w:lang w:val="en-US"/>
        </w:rPr>
        <w:t xml:space="preserve">NZ Transport Agency Waka Kotahi contractors have an ongoing vegetation control </w:t>
      </w:r>
      <w:proofErr w:type="spellStart"/>
      <w:r w:rsidRPr="00290E98">
        <w:rPr>
          <w:lang w:val="en-US"/>
        </w:rPr>
        <w:t>programme</w:t>
      </w:r>
      <w:proofErr w:type="spellEnd"/>
      <w:r w:rsidRPr="00290E98">
        <w:rPr>
          <w:lang w:val="en-US"/>
        </w:rPr>
        <w:t xml:space="preserve"> to ensure roadside vegetation does not affect the safety or operation of state highways.</w:t>
      </w:r>
    </w:p>
    <w:p w14:paraId="57E50204" w14:textId="77777777" w:rsidR="00290E98" w:rsidRPr="00290E98" w:rsidRDefault="00290E98" w:rsidP="00290E98">
      <w:pPr>
        <w:rPr>
          <w:lang w:val="en-US"/>
        </w:rPr>
      </w:pPr>
      <w:r w:rsidRPr="00290E98">
        <w:rPr>
          <w:lang w:val="en-US"/>
        </w:rPr>
        <w:t xml:space="preserve">This </w:t>
      </w:r>
      <w:proofErr w:type="spellStart"/>
      <w:r w:rsidRPr="00290E98">
        <w:rPr>
          <w:lang w:val="en-US"/>
        </w:rPr>
        <w:t>programme</w:t>
      </w:r>
      <w:proofErr w:type="spellEnd"/>
      <w:r w:rsidRPr="00290E98">
        <w:rPr>
          <w:lang w:val="en-US"/>
        </w:rPr>
        <w:t xml:space="preserve"> includes the spraying of chemical herbicides, including the following active ingredients: Glyphosate, </w:t>
      </w:r>
      <w:proofErr w:type="spellStart"/>
      <w:r w:rsidRPr="00290E98">
        <w:rPr>
          <w:lang w:val="en-US"/>
        </w:rPr>
        <w:t>metsulfuron</w:t>
      </w:r>
      <w:proofErr w:type="spellEnd"/>
      <w:r w:rsidRPr="00290E98">
        <w:rPr>
          <w:lang w:val="en-US"/>
        </w:rPr>
        <w:t>, terbuthylazine and triclopyr. These sprays are generally applied from a vehicle via a mechanical arm or boom, or via a handheld device.</w:t>
      </w:r>
    </w:p>
    <w:p w14:paraId="078B4B44" w14:textId="77777777" w:rsidR="00290E98" w:rsidRPr="00290E98" w:rsidRDefault="00290E98" w:rsidP="00290E98">
      <w:pPr>
        <w:rPr>
          <w:lang w:val="en-US"/>
        </w:rPr>
      </w:pPr>
      <w:r w:rsidRPr="00290E98">
        <w:rPr>
          <w:lang w:val="en-US"/>
        </w:rPr>
        <w:t xml:space="preserve">You can register your property as a ‘no spray’ zone, which requires a commitment to maintain a property’s highway frontage to specifications provided by NZTA, by contacting Nicole White on 03 548 1100 or </w:t>
      </w:r>
      <w:hyperlink r:id="rId16" w:history="1">
        <w:r w:rsidRPr="00290E98">
          <w:rPr>
            <w:rStyle w:val="Hyperlink"/>
            <w:lang w:val="en-US"/>
          </w:rPr>
          <w:t>nicole.white@wsp.com</w:t>
        </w:r>
      </w:hyperlink>
      <w:r w:rsidRPr="00290E98">
        <w:rPr>
          <w:lang w:val="en-US"/>
        </w:rPr>
        <w:t>.</w:t>
      </w:r>
    </w:p>
    <w:p w14:paraId="05D33431" w14:textId="27F286C4" w:rsidR="00290E98" w:rsidRPr="00290E98" w:rsidRDefault="00290E98" w:rsidP="00297540">
      <w:pPr>
        <w:pStyle w:val="Heading3"/>
        <w:rPr>
          <w:lang w:val="en-US"/>
        </w:rPr>
      </w:pPr>
      <w:r w:rsidRPr="00290E98">
        <w:rPr>
          <w:lang w:val="en-US"/>
        </w:rPr>
        <w:t>Alcohol applications</w:t>
      </w:r>
    </w:p>
    <w:p w14:paraId="1285F007" w14:textId="77777777" w:rsidR="00290E98" w:rsidRPr="00290E98" w:rsidRDefault="00290E98" w:rsidP="00290E98">
      <w:pPr>
        <w:rPr>
          <w:lang w:val="en-US"/>
        </w:rPr>
      </w:pPr>
      <w:r w:rsidRPr="00290E98">
        <w:rPr>
          <w:lang w:val="en-US"/>
        </w:rPr>
        <w:t xml:space="preserve">Visit </w:t>
      </w:r>
      <w:hyperlink r:id="rId17" w:history="1">
        <w:r w:rsidRPr="00290E98">
          <w:rPr>
            <w:rStyle w:val="Hyperlink"/>
            <w:lang w:val="en-US"/>
          </w:rPr>
          <w:t>tasman.govt.nz/alcohol-notices</w:t>
        </w:r>
      </w:hyperlink>
      <w:r w:rsidRPr="00290E98">
        <w:rPr>
          <w:lang w:val="en-US"/>
        </w:rPr>
        <w:t xml:space="preserve"> to see the latest alcohol </w:t>
      </w:r>
      <w:proofErr w:type="spellStart"/>
      <w:r w:rsidRPr="00290E98">
        <w:rPr>
          <w:lang w:val="en-US"/>
        </w:rPr>
        <w:t>licence</w:t>
      </w:r>
      <w:proofErr w:type="spellEnd"/>
      <w:r w:rsidRPr="00290E98">
        <w:rPr>
          <w:lang w:val="en-US"/>
        </w:rPr>
        <w:t xml:space="preserve"> applications.</w:t>
      </w:r>
    </w:p>
    <w:p w14:paraId="3756072C" w14:textId="299DDB4B" w:rsidR="00290E98" w:rsidRPr="00290E98" w:rsidRDefault="00290E98" w:rsidP="00297540">
      <w:pPr>
        <w:pStyle w:val="Heading3"/>
        <w:rPr>
          <w:lang w:val="en-US"/>
        </w:rPr>
      </w:pPr>
      <w:r w:rsidRPr="00290E98">
        <w:rPr>
          <w:lang w:val="en-US"/>
        </w:rPr>
        <w:t>Upland game bird hunt</w:t>
      </w:r>
    </w:p>
    <w:p w14:paraId="7A5DF986" w14:textId="77777777" w:rsidR="00290E98" w:rsidRPr="00290E98" w:rsidRDefault="00290E98" w:rsidP="00290E98">
      <w:pPr>
        <w:rPr>
          <w:lang w:val="en-US"/>
        </w:rPr>
      </w:pPr>
      <w:r w:rsidRPr="00290E98">
        <w:rPr>
          <w:lang w:val="en-US"/>
        </w:rPr>
        <w:t xml:space="preserve">Public access to the eastern half of </w:t>
      </w:r>
      <w:proofErr w:type="spellStart"/>
      <w:r w:rsidRPr="00290E98">
        <w:rPr>
          <w:lang w:val="en-US"/>
        </w:rPr>
        <w:t>Moturoa</w:t>
      </w:r>
      <w:proofErr w:type="spellEnd"/>
      <w:r w:rsidRPr="00290E98">
        <w:rPr>
          <w:rFonts w:ascii="Arial" w:hAnsi="Arial" w:cs="Arial"/>
          <w:lang w:val="en-US"/>
        </w:rPr>
        <w:t> </w:t>
      </w:r>
      <w:r w:rsidRPr="00290E98">
        <w:rPr>
          <w:lang w:val="en-US"/>
        </w:rPr>
        <w:t>/</w:t>
      </w:r>
      <w:r w:rsidRPr="00290E98">
        <w:rPr>
          <w:rFonts w:ascii="Arial" w:hAnsi="Arial" w:cs="Arial"/>
          <w:lang w:val="en-US"/>
        </w:rPr>
        <w:t> </w:t>
      </w:r>
      <w:r w:rsidRPr="00290E98">
        <w:rPr>
          <w:lang w:val="en-US"/>
        </w:rPr>
        <w:t>Rabbit Island will be closed between 7.00</w:t>
      </w:r>
      <w:r w:rsidRPr="00290E98">
        <w:rPr>
          <w:rFonts w:ascii="Arial" w:hAnsi="Arial" w:cs="Arial"/>
          <w:lang w:val="en-US"/>
        </w:rPr>
        <w:t> </w:t>
      </w:r>
      <w:r w:rsidRPr="00290E98">
        <w:rPr>
          <w:lang w:val="en-US"/>
        </w:rPr>
        <w:t>am</w:t>
      </w:r>
      <w:r w:rsidRPr="00290E98">
        <w:rPr>
          <w:rFonts w:ascii="Arial" w:hAnsi="Arial" w:cs="Arial"/>
          <w:lang w:val="en-US"/>
        </w:rPr>
        <w:t> </w:t>
      </w:r>
      <w:r w:rsidRPr="00290E98">
        <w:rPr>
          <w:rFonts w:ascii="Aptos" w:hAnsi="Aptos" w:cs="Aptos"/>
          <w:lang w:val="en-US"/>
        </w:rPr>
        <w:t>–</w:t>
      </w:r>
      <w:r w:rsidRPr="00290E98">
        <w:rPr>
          <w:rFonts w:ascii="Arial" w:hAnsi="Arial" w:cs="Arial"/>
          <w:lang w:val="en-US"/>
        </w:rPr>
        <w:t> </w:t>
      </w:r>
      <w:r w:rsidRPr="00290E98">
        <w:rPr>
          <w:lang w:val="en-US"/>
        </w:rPr>
        <w:t>2.00</w:t>
      </w:r>
      <w:r w:rsidRPr="00290E98">
        <w:rPr>
          <w:rFonts w:ascii="Arial" w:hAnsi="Arial" w:cs="Arial"/>
          <w:lang w:val="en-US"/>
        </w:rPr>
        <w:t> </w:t>
      </w:r>
      <w:r w:rsidRPr="00290E98">
        <w:rPr>
          <w:lang w:val="en-US"/>
        </w:rPr>
        <w:t xml:space="preserve">pm on Saturday 18 July (rain day Sunday 19 July) while an </w:t>
      </w:r>
      <w:proofErr w:type="spellStart"/>
      <w:r w:rsidRPr="00290E98">
        <w:rPr>
          <w:lang w:val="en-US"/>
        </w:rPr>
        <w:t>organised</w:t>
      </w:r>
      <w:proofErr w:type="spellEnd"/>
      <w:r w:rsidRPr="00290E98">
        <w:rPr>
          <w:lang w:val="en-US"/>
        </w:rPr>
        <w:t xml:space="preserve"> game bird hunt takes place. The closure will include all the beachfront at the eastern end.</w:t>
      </w:r>
    </w:p>
    <w:p w14:paraId="023A8205" w14:textId="2FC513E5" w:rsidR="00290E98" w:rsidRPr="00290E98" w:rsidRDefault="00290E98" w:rsidP="00290E98">
      <w:pPr>
        <w:rPr>
          <w:lang w:val="en-US"/>
        </w:rPr>
      </w:pPr>
      <w:r w:rsidRPr="00290E98">
        <w:rPr>
          <w:lang w:val="en-US"/>
        </w:rPr>
        <w:t xml:space="preserve">Fish &amp; Game </w:t>
      </w:r>
      <w:proofErr w:type="spellStart"/>
      <w:r w:rsidRPr="00290E98">
        <w:rPr>
          <w:lang w:val="en-US"/>
        </w:rPr>
        <w:t>organises</w:t>
      </w:r>
      <w:proofErr w:type="spellEnd"/>
      <w:r w:rsidRPr="00290E98">
        <w:rPr>
          <w:lang w:val="en-US"/>
        </w:rPr>
        <w:t xml:space="preserve"> the hunt, which is permitted under the </w:t>
      </w:r>
      <w:proofErr w:type="spellStart"/>
      <w:r w:rsidRPr="00290E98">
        <w:rPr>
          <w:lang w:val="en-US"/>
        </w:rPr>
        <w:t>Moturoa</w:t>
      </w:r>
      <w:proofErr w:type="spellEnd"/>
      <w:r w:rsidRPr="00290E98">
        <w:rPr>
          <w:rFonts w:ascii="Arial" w:hAnsi="Arial" w:cs="Arial"/>
          <w:lang w:val="en-US"/>
        </w:rPr>
        <w:t> </w:t>
      </w:r>
      <w:r w:rsidRPr="00290E98">
        <w:rPr>
          <w:lang w:val="en-US"/>
        </w:rPr>
        <w:t>/</w:t>
      </w:r>
      <w:r w:rsidRPr="00290E98">
        <w:rPr>
          <w:rFonts w:ascii="Arial" w:hAnsi="Arial" w:cs="Arial"/>
          <w:lang w:val="en-US"/>
        </w:rPr>
        <w:t> </w:t>
      </w:r>
      <w:r w:rsidRPr="00290E98">
        <w:rPr>
          <w:lang w:val="en-US"/>
        </w:rPr>
        <w:t>Rabbit Island Reserve Management Plan. For more details, contact Jacob Lucas</w:t>
      </w:r>
      <w:r w:rsidR="00297540">
        <w:rPr>
          <w:lang w:val="en-US"/>
        </w:rPr>
        <w:t xml:space="preserve"> </w:t>
      </w:r>
      <w:r w:rsidRPr="00290E98">
        <w:rPr>
          <w:lang w:val="en-US"/>
        </w:rPr>
        <w:t xml:space="preserve">at Nelson Marlborough Fish &amp; Game on </w:t>
      </w:r>
      <w:hyperlink r:id="rId18" w:history="1">
        <w:r w:rsidRPr="00290E98">
          <w:rPr>
            <w:rStyle w:val="Hyperlink"/>
            <w:lang w:val="en-US"/>
          </w:rPr>
          <w:t>jlucas@fishandgame.org.nz</w:t>
        </w:r>
      </w:hyperlink>
      <w:r w:rsidRPr="00290E98">
        <w:rPr>
          <w:lang w:val="en-US"/>
        </w:rPr>
        <w:t>.</w:t>
      </w:r>
    </w:p>
    <w:p w14:paraId="199AA281" w14:textId="6D31C6A0" w:rsidR="00290E98" w:rsidRPr="00290E98" w:rsidRDefault="00290E98" w:rsidP="00297540">
      <w:pPr>
        <w:pStyle w:val="Heading3"/>
        <w:rPr>
          <w:lang w:val="en-US"/>
        </w:rPr>
      </w:pPr>
      <w:r w:rsidRPr="00290E98">
        <w:rPr>
          <w:lang w:val="en-US"/>
        </w:rPr>
        <w:t>Consultation corner</w:t>
      </w:r>
    </w:p>
    <w:p w14:paraId="5C58FA8B" w14:textId="77777777" w:rsidR="00290E98" w:rsidRPr="00290E98" w:rsidRDefault="00290E98" w:rsidP="00290E98">
      <w:pPr>
        <w:rPr>
          <w:lang w:val="en-US"/>
        </w:rPr>
      </w:pPr>
      <w:r w:rsidRPr="00290E98">
        <w:rPr>
          <w:lang w:val="en-US"/>
        </w:rPr>
        <w:t xml:space="preserve">We have </w:t>
      </w:r>
      <w:proofErr w:type="gramStart"/>
      <w:r w:rsidRPr="00290E98">
        <w:rPr>
          <w:lang w:val="en-US"/>
        </w:rPr>
        <w:t>a number of</w:t>
      </w:r>
      <w:proofErr w:type="gramEnd"/>
      <w:r w:rsidRPr="00290E98">
        <w:rPr>
          <w:lang w:val="en-US"/>
        </w:rPr>
        <w:t xml:space="preserve"> topics currently open for feedback. Visit </w:t>
      </w:r>
      <w:hyperlink r:id="rId19" w:history="1">
        <w:r w:rsidRPr="00290E98">
          <w:rPr>
            <w:rStyle w:val="Hyperlink"/>
            <w:lang w:val="en-US"/>
          </w:rPr>
          <w:t>shape.tasman.govt.nz</w:t>
        </w:r>
      </w:hyperlink>
      <w:r w:rsidRPr="00290E98">
        <w:rPr>
          <w:lang w:val="en-US"/>
        </w:rPr>
        <w:t xml:space="preserve"> </w:t>
      </w:r>
      <w:r w:rsidRPr="00290E98">
        <w:rPr>
          <w:lang w:val="en-US"/>
        </w:rPr>
        <w:br/>
        <w:t xml:space="preserve">to have your say on: </w:t>
      </w:r>
    </w:p>
    <w:p w14:paraId="5C908282" w14:textId="77777777" w:rsidR="00290E98" w:rsidRPr="00297540" w:rsidRDefault="00290E98" w:rsidP="00297540">
      <w:pPr>
        <w:pStyle w:val="ListParagraph"/>
        <w:numPr>
          <w:ilvl w:val="0"/>
          <w:numId w:val="38"/>
        </w:numPr>
        <w:rPr>
          <w:lang w:val="en-US"/>
        </w:rPr>
      </w:pPr>
      <w:r w:rsidRPr="00297540">
        <w:rPr>
          <w:lang w:val="en-US"/>
        </w:rPr>
        <w:t>Urban Growth Plan Change 81</w:t>
      </w:r>
    </w:p>
    <w:p w14:paraId="2EEB912A" w14:textId="77777777" w:rsidR="00290E98" w:rsidRPr="00297540" w:rsidRDefault="00290E98" w:rsidP="00297540">
      <w:pPr>
        <w:pStyle w:val="ListParagraph"/>
        <w:numPr>
          <w:ilvl w:val="0"/>
          <w:numId w:val="38"/>
        </w:numPr>
        <w:rPr>
          <w:lang w:val="en-US"/>
        </w:rPr>
      </w:pPr>
      <w:r w:rsidRPr="00297540">
        <w:rPr>
          <w:lang w:val="en-US"/>
        </w:rPr>
        <w:t>Community Occupancy Policy</w:t>
      </w:r>
    </w:p>
    <w:p w14:paraId="1E2CCD3B" w14:textId="77777777" w:rsidR="00290E98" w:rsidRPr="00297540" w:rsidRDefault="00290E98" w:rsidP="00297540">
      <w:pPr>
        <w:pStyle w:val="ListParagraph"/>
        <w:numPr>
          <w:ilvl w:val="0"/>
          <w:numId w:val="38"/>
        </w:numPr>
        <w:rPr>
          <w:lang w:val="en-US"/>
        </w:rPr>
      </w:pPr>
      <w:r w:rsidRPr="00297540">
        <w:rPr>
          <w:lang w:val="en-US"/>
        </w:rPr>
        <w:t>Local Alcohol Policy</w:t>
      </w:r>
    </w:p>
    <w:p w14:paraId="37CA0329" w14:textId="77777777" w:rsidR="00290E98" w:rsidRPr="00297540" w:rsidRDefault="00290E98" w:rsidP="00297540">
      <w:pPr>
        <w:pStyle w:val="ListParagraph"/>
        <w:numPr>
          <w:ilvl w:val="0"/>
          <w:numId w:val="38"/>
        </w:numPr>
        <w:rPr>
          <w:lang w:val="en-US"/>
        </w:rPr>
      </w:pPr>
      <w:r w:rsidRPr="00297540">
        <w:rPr>
          <w:lang w:val="en-US"/>
        </w:rPr>
        <w:t>Wakefield Laundry Pod</w:t>
      </w:r>
    </w:p>
    <w:p w14:paraId="5BE8149C" w14:textId="2C2BDFA6" w:rsidR="00290E98" w:rsidRPr="00290E98" w:rsidRDefault="00290E98" w:rsidP="00297540">
      <w:pPr>
        <w:pStyle w:val="Heading3"/>
        <w:rPr>
          <w:lang w:val="en-US"/>
        </w:rPr>
      </w:pPr>
      <w:r w:rsidRPr="00290E98">
        <w:rPr>
          <w:lang w:val="en-US"/>
        </w:rPr>
        <w:t>Tasman District Council Electoral System for 2028 Local Elections</w:t>
      </w:r>
    </w:p>
    <w:p w14:paraId="716B80E8" w14:textId="77777777" w:rsidR="00290E98" w:rsidRPr="00290E98" w:rsidRDefault="00290E98" w:rsidP="00290E98">
      <w:pPr>
        <w:rPr>
          <w:lang w:val="en-US"/>
        </w:rPr>
      </w:pPr>
      <w:r w:rsidRPr="00290E98">
        <w:rPr>
          <w:lang w:val="en-US"/>
        </w:rPr>
        <w:t>Tasman District Council has resolved, under section 27 of the Local Electoral Act 2001, that the First Past the Post (FPP) electoral system will be used for the 2028 local authority elections.</w:t>
      </w:r>
    </w:p>
    <w:p w14:paraId="443D3520" w14:textId="77777777" w:rsidR="00290E98" w:rsidRPr="00290E98" w:rsidRDefault="00290E98" w:rsidP="00290E98">
      <w:pPr>
        <w:rPr>
          <w:lang w:val="en-US"/>
        </w:rPr>
      </w:pPr>
      <w:r w:rsidRPr="00290E98">
        <w:rPr>
          <w:lang w:val="en-US"/>
        </w:rPr>
        <w:t>Under section 29 of the Act, electors have the right to demand a poll on the electoral system. A valid demand must be in writing and signed by at least 5% of electors of the Tasman District.</w:t>
      </w:r>
    </w:p>
    <w:p w14:paraId="7B2BD561" w14:textId="1184B873" w:rsidR="00290E98" w:rsidRPr="00290E98" w:rsidRDefault="00290E98" w:rsidP="00290E98">
      <w:pPr>
        <w:rPr>
          <w:lang w:val="en-US"/>
        </w:rPr>
      </w:pPr>
      <w:r w:rsidRPr="00290E98">
        <w:rPr>
          <w:lang w:val="en-US"/>
        </w:rPr>
        <w:lastRenderedPageBreak/>
        <w:t>Demands should be delivered to: Tasman District Council, 189 Queen Street, Richmond.</w:t>
      </w:r>
    </w:p>
    <w:p w14:paraId="5BA5D263" w14:textId="77777777" w:rsidR="00290E98" w:rsidRPr="00290E98" w:rsidRDefault="00290E98" w:rsidP="00290E98">
      <w:pPr>
        <w:rPr>
          <w:lang w:val="en-US"/>
        </w:rPr>
      </w:pPr>
      <w:r w:rsidRPr="00290E98">
        <w:rPr>
          <w:lang w:val="en-US"/>
        </w:rPr>
        <w:t>If no valid demand for a poll is received by 11 December 2026, the Council’s resolution to use First Past the Post (FPP) will stand.</w:t>
      </w:r>
    </w:p>
    <w:p w14:paraId="03850C64" w14:textId="187E3637" w:rsidR="00290E98" w:rsidRPr="00290E98" w:rsidRDefault="00290E98" w:rsidP="00297540">
      <w:pPr>
        <w:pStyle w:val="Heading3"/>
        <w:rPr>
          <w:lang w:val="en-US"/>
        </w:rPr>
      </w:pPr>
      <w:r w:rsidRPr="00290E98">
        <w:rPr>
          <w:lang w:val="en-US"/>
        </w:rPr>
        <w:t xml:space="preserve">Community Grant applications </w:t>
      </w:r>
      <w:proofErr w:type="gramStart"/>
      <w:r w:rsidRPr="00290E98">
        <w:rPr>
          <w:lang w:val="en-US"/>
        </w:rPr>
        <w:t>closing</w:t>
      </w:r>
      <w:proofErr w:type="gramEnd"/>
      <w:r w:rsidRPr="00290E98">
        <w:rPr>
          <w:lang w:val="en-US"/>
        </w:rPr>
        <w:t xml:space="preserve"> soon!</w:t>
      </w:r>
    </w:p>
    <w:p w14:paraId="22390570" w14:textId="77777777" w:rsidR="00290E98" w:rsidRPr="00290E98" w:rsidRDefault="00290E98" w:rsidP="00290E98">
      <w:pPr>
        <w:rPr>
          <w:lang w:val="en-US"/>
        </w:rPr>
      </w:pPr>
      <w:r w:rsidRPr="00290E98">
        <w:rPr>
          <w:lang w:val="en-US"/>
        </w:rPr>
        <w:t xml:space="preserve">Don’t muck around, applications for our 2026 round of Community Grants are closing on 31 July. These grants help local </w:t>
      </w:r>
      <w:proofErr w:type="spellStart"/>
      <w:r w:rsidRPr="00290E98">
        <w:rPr>
          <w:lang w:val="en-US"/>
        </w:rPr>
        <w:t>organisations</w:t>
      </w:r>
      <w:proofErr w:type="spellEnd"/>
      <w:r w:rsidRPr="00290E98">
        <w:rPr>
          <w:lang w:val="en-US"/>
        </w:rPr>
        <w:t xml:space="preserve"> deliver projects that bring people together, support wellbeing, and make our communities even stronger.</w:t>
      </w:r>
    </w:p>
    <w:p w14:paraId="00925A81" w14:textId="77777777" w:rsidR="00290E98" w:rsidRPr="00290E98" w:rsidRDefault="00290E98" w:rsidP="00290E98">
      <w:pPr>
        <w:rPr>
          <w:lang w:val="en-US"/>
        </w:rPr>
      </w:pPr>
      <w:r w:rsidRPr="00290E98">
        <w:rPr>
          <w:lang w:val="en-US"/>
        </w:rPr>
        <w:t>So, if your group has an idea that could benefit your local community, a Community Grant could help turn it into reality. Funding supports a wide variety of projects – from community services and festivals to sports clubs, environmental initiatives, youth services, arts, culture, and heritage activities.</w:t>
      </w:r>
    </w:p>
    <w:p w14:paraId="09A6BEEA" w14:textId="77777777" w:rsidR="00290E98" w:rsidRPr="00290E98" w:rsidRDefault="00290E98" w:rsidP="00290E98">
      <w:pPr>
        <w:rPr>
          <w:lang w:val="en-US"/>
        </w:rPr>
      </w:pPr>
      <w:r w:rsidRPr="00290E98">
        <w:rPr>
          <w:lang w:val="en-US"/>
        </w:rPr>
        <w:t>To be considered, projects should meet a genuine community need, have strong local backing, and align with our shared community outcomes.</w:t>
      </w:r>
    </w:p>
    <w:p w14:paraId="4B36B4EF" w14:textId="1CE17CFD" w:rsidR="00290E98" w:rsidRPr="00F1491A" w:rsidRDefault="00290E98" w:rsidP="00290E98">
      <w:pPr>
        <w:rPr>
          <w:lang w:val="en-US"/>
        </w:rPr>
      </w:pPr>
      <w:r w:rsidRPr="00290E98">
        <w:rPr>
          <w:lang w:val="en-US"/>
        </w:rPr>
        <w:t xml:space="preserve">To find out more or apply, visit </w:t>
      </w:r>
      <w:hyperlink r:id="rId20" w:history="1">
        <w:r w:rsidRPr="00290E98">
          <w:rPr>
            <w:rStyle w:val="Hyperlink"/>
            <w:lang w:val="en-US"/>
          </w:rPr>
          <w:t>tasman.govt.nz/community-grants</w:t>
        </w:r>
      </w:hyperlink>
      <w:r w:rsidRPr="00290E98">
        <w:rPr>
          <w:lang w:val="en-US"/>
        </w:rPr>
        <w:t>.</w:t>
      </w:r>
    </w:p>
    <w:sectPr w:rsidR="00290E98" w:rsidRPr="00F14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E307AF0"/>
    <w:multiLevelType w:val="hybridMultilevel"/>
    <w:tmpl w:val="4ECAFE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ED66148"/>
    <w:multiLevelType w:val="hybridMultilevel"/>
    <w:tmpl w:val="956268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8647810"/>
    <w:multiLevelType w:val="hybridMultilevel"/>
    <w:tmpl w:val="A67ED8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8E82506"/>
    <w:multiLevelType w:val="hybridMultilevel"/>
    <w:tmpl w:val="23A86C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3192DDF"/>
    <w:multiLevelType w:val="hybridMultilevel"/>
    <w:tmpl w:val="18AA9B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50C00B0"/>
    <w:multiLevelType w:val="hybridMultilevel"/>
    <w:tmpl w:val="2FE6F6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BA75A9B"/>
    <w:multiLevelType w:val="hybridMultilevel"/>
    <w:tmpl w:val="8C96D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6121AB3"/>
    <w:multiLevelType w:val="hybridMultilevel"/>
    <w:tmpl w:val="0CD49A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8525D41"/>
    <w:multiLevelType w:val="hybridMultilevel"/>
    <w:tmpl w:val="B92C65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9896BA0"/>
    <w:multiLevelType w:val="hybridMultilevel"/>
    <w:tmpl w:val="35765C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BAC71CC"/>
    <w:multiLevelType w:val="hybridMultilevel"/>
    <w:tmpl w:val="CF5EDC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BE921D2"/>
    <w:multiLevelType w:val="hybridMultilevel"/>
    <w:tmpl w:val="6DEA14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D5404B1"/>
    <w:multiLevelType w:val="hybridMultilevel"/>
    <w:tmpl w:val="5F2A68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7FF3CC7"/>
    <w:multiLevelType w:val="hybridMultilevel"/>
    <w:tmpl w:val="BD864A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99227EA"/>
    <w:multiLevelType w:val="hybridMultilevel"/>
    <w:tmpl w:val="07161B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9F379B4"/>
    <w:multiLevelType w:val="hybridMultilevel"/>
    <w:tmpl w:val="6FE89F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4293F89"/>
    <w:multiLevelType w:val="hybridMultilevel"/>
    <w:tmpl w:val="6A524C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AEF12A3"/>
    <w:multiLevelType w:val="hybridMultilevel"/>
    <w:tmpl w:val="3072F5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30319B5"/>
    <w:multiLevelType w:val="hybridMultilevel"/>
    <w:tmpl w:val="B8DC5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C8005EE"/>
    <w:multiLevelType w:val="hybridMultilevel"/>
    <w:tmpl w:val="43EE85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7"/>
  </w:num>
  <w:num w:numId="3" w16cid:durableId="622303">
    <w:abstractNumId w:val="1"/>
  </w:num>
  <w:num w:numId="4" w16cid:durableId="271784232">
    <w:abstractNumId w:val="26"/>
  </w:num>
  <w:num w:numId="5" w16cid:durableId="1460995841">
    <w:abstractNumId w:val="27"/>
  </w:num>
  <w:num w:numId="6" w16cid:durableId="1251087529">
    <w:abstractNumId w:val="21"/>
  </w:num>
  <w:num w:numId="7" w16cid:durableId="938834416">
    <w:abstractNumId w:val="20"/>
  </w:num>
  <w:num w:numId="8" w16cid:durableId="591859608">
    <w:abstractNumId w:val="32"/>
  </w:num>
  <w:num w:numId="9" w16cid:durableId="682241886">
    <w:abstractNumId w:val="29"/>
  </w:num>
  <w:num w:numId="10" w16cid:durableId="1482040666">
    <w:abstractNumId w:val="12"/>
  </w:num>
  <w:num w:numId="11" w16cid:durableId="891578456">
    <w:abstractNumId w:val="16"/>
  </w:num>
  <w:num w:numId="12" w16cid:durableId="234555100">
    <w:abstractNumId w:val="31"/>
  </w:num>
  <w:num w:numId="13" w16cid:durableId="1750811945">
    <w:abstractNumId w:val="35"/>
  </w:num>
  <w:num w:numId="14" w16cid:durableId="338042270">
    <w:abstractNumId w:val="0"/>
  </w:num>
  <w:num w:numId="15" w16cid:durableId="1797530727">
    <w:abstractNumId w:val="23"/>
  </w:num>
  <w:num w:numId="16" w16cid:durableId="1744061765">
    <w:abstractNumId w:val="10"/>
  </w:num>
  <w:num w:numId="17" w16cid:durableId="1177886454">
    <w:abstractNumId w:val="36"/>
  </w:num>
  <w:num w:numId="18" w16cid:durableId="851795255">
    <w:abstractNumId w:val="24"/>
  </w:num>
  <w:num w:numId="19" w16cid:durableId="1069500384">
    <w:abstractNumId w:val="11"/>
  </w:num>
  <w:num w:numId="20" w16cid:durableId="1013729514">
    <w:abstractNumId w:val="33"/>
  </w:num>
  <w:num w:numId="21" w16cid:durableId="851725597">
    <w:abstractNumId w:val="8"/>
  </w:num>
  <w:num w:numId="22" w16cid:durableId="473833111">
    <w:abstractNumId w:val="18"/>
  </w:num>
  <w:num w:numId="23" w16cid:durableId="1613124097">
    <w:abstractNumId w:val="13"/>
  </w:num>
  <w:num w:numId="24" w16cid:durableId="1101875247">
    <w:abstractNumId w:val="34"/>
  </w:num>
  <w:num w:numId="25" w16cid:durableId="2017224050">
    <w:abstractNumId w:val="4"/>
  </w:num>
  <w:num w:numId="26" w16cid:durableId="2098136358">
    <w:abstractNumId w:val="14"/>
  </w:num>
  <w:num w:numId="27" w16cid:durableId="2032757945">
    <w:abstractNumId w:val="19"/>
  </w:num>
  <w:num w:numId="28" w16cid:durableId="582495309">
    <w:abstractNumId w:val="25"/>
  </w:num>
  <w:num w:numId="29" w16cid:durableId="1183860983">
    <w:abstractNumId w:val="37"/>
  </w:num>
  <w:num w:numId="30" w16cid:durableId="1598057127">
    <w:abstractNumId w:val="22"/>
  </w:num>
  <w:num w:numId="31" w16cid:durableId="1957524091">
    <w:abstractNumId w:val="17"/>
  </w:num>
  <w:num w:numId="32" w16cid:durableId="1305355362">
    <w:abstractNumId w:val="3"/>
  </w:num>
  <w:num w:numId="33" w16cid:durableId="426577374">
    <w:abstractNumId w:val="15"/>
  </w:num>
  <w:num w:numId="34" w16cid:durableId="2057192491">
    <w:abstractNumId w:val="30"/>
  </w:num>
  <w:num w:numId="35" w16cid:durableId="760296805">
    <w:abstractNumId w:val="5"/>
  </w:num>
  <w:num w:numId="36" w16cid:durableId="156465238">
    <w:abstractNumId w:val="28"/>
  </w:num>
  <w:num w:numId="37" w16cid:durableId="294222519">
    <w:abstractNumId w:val="6"/>
  </w:num>
  <w:num w:numId="38" w16cid:durableId="2096051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1E1189"/>
    <w:rsid w:val="001F51E8"/>
    <w:rsid w:val="00264085"/>
    <w:rsid w:val="00290E98"/>
    <w:rsid w:val="00297540"/>
    <w:rsid w:val="002B28C2"/>
    <w:rsid w:val="002C7DFD"/>
    <w:rsid w:val="002E1326"/>
    <w:rsid w:val="00307B33"/>
    <w:rsid w:val="00320898"/>
    <w:rsid w:val="00321D87"/>
    <w:rsid w:val="00330F1A"/>
    <w:rsid w:val="00353CC4"/>
    <w:rsid w:val="00370582"/>
    <w:rsid w:val="00393C51"/>
    <w:rsid w:val="004B2B8B"/>
    <w:rsid w:val="004E38AF"/>
    <w:rsid w:val="004E6C36"/>
    <w:rsid w:val="005115BA"/>
    <w:rsid w:val="0054476F"/>
    <w:rsid w:val="005C0D67"/>
    <w:rsid w:val="005F0CC5"/>
    <w:rsid w:val="006921B3"/>
    <w:rsid w:val="00763561"/>
    <w:rsid w:val="00766F65"/>
    <w:rsid w:val="00797859"/>
    <w:rsid w:val="007A7F6B"/>
    <w:rsid w:val="007C0D4E"/>
    <w:rsid w:val="007C265D"/>
    <w:rsid w:val="007C5761"/>
    <w:rsid w:val="007F7007"/>
    <w:rsid w:val="00815C06"/>
    <w:rsid w:val="00827FC8"/>
    <w:rsid w:val="008444A2"/>
    <w:rsid w:val="0088710E"/>
    <w:rsid w:val="00974A5F"/>
    <w:rsid w:val="009B691C"/>
    <w:rsid w:val="009C6162"/>
    <w:rsid w:val="009D622E"/>
    <w:rsid w:val="00A11077"/>
    <w:rsid w:val="00A84904"/>
    <w:rsid w:val="00A86E6A"/>
    <w:rsid w:val="00AB12EC"/>
    <w:rsid w:val="00AC5DFA"/>
    <w:rsid w:val="00AD23D8"/>
    <w:rsid w:val="00AE13AA"/>
    <w:rsid w:val="00AE49DE"/>
    <w:rsid w:val="00B5515C"/>
    <w:rsid w:val="00C00EB8"/>
    <w:rsid w:val="00C24A35"/>
    <w:rsid w:val="00C45D9D"/>
    <w:rsid w:val="00C84DB3"/>
    <w:rsid w:val="00CA337D"/>
    <w:rsid w:val="00D03622"/>
    <w:rsid w:val="00D655FC"/>
    <w:rsid w:val="00D739F1"/>
    <w:rsid w:val="00D9093C"/>
    <w:rsid w:val="00DE58D1"/>
    <w:rsid w:val="00E0213E"/>
    <w:rsid w:val="00EE5282"/>
    <w:rsid w:val="00F1491A"/>
    <w:rsid w:val="00F53837"/>
    <w:rsid w:val="00F53876"/>
    <w:rsid w:val="00F651D5"/>
    <w:rsid w:val="00F71F81"/>
    <w:rsid w:val="00FC3B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man.govt.nz/art-competition" TargetMode="External"/><Relationship Id="rId13" Type="http://schemas.openxmlformats.org/officeDocument/2006/relationships/hyperlink" Target="mailto:youtube.com/@tasmandistrictcouncilmeetings" TargetMode="External"/><Relationship Id="rId18" Type="http://schemas.openxmlformats.org/officeDocument/2006/relationships/hyperlink" Target="mailto:jlucas%40fishandgame.org.nz?subjec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tasman.govt.nz/flood-notification-system" TargetMode="External"/><Relationship Id="rId12" Type="http://schemas.openxmlformats.org/officeDocument/2006/relationships/hyperlink" Target="http://ancestry.com" TargetMode="External"/><Relationship Id="rId17" Type="http://schemas.openxmlformats.org/officeDocument/2006/relationships/hyperlink" Target="http://tasman.govt.nz/alcohol-notices" TargetMode="External"/><Relationship Id="rId2" Type="http://schemas.openxmlformats.org/officeDocument/2006/relationships/styles" Target="styles.xml"/><Relationship Id="rId16" Type="http://schemas.openxmlformats.org/officeDocument/2006/relationships/hyperlink" Target="mailto:nicole.white%40wsp.com?subject=" TargetMode="External"/><Relationship Id="rId20" Type="http://schemas.openxmlformats.org/officeDocument/2006/relationships/hyperlink" Target="http://tasman.govt.nz/community-grants" TargetMode="External"/><Relationship Id="rId1" Type="http://schemas.openxmlformats.org/officeDocument/2006/relationships/numbering" Target="numbering.xml"/><Relationship Id="rId6" Type="http://schemas.openxmlformats.org/officeDocument/2006/relationships/hyperlink" Target="http://tasman.govt.nz/river-flow" TargetMode="External"/><Relationship Id="rId11" Type="http://schemas.openxmlformats.org/officeDocument/2006/relationships/hyperlink" Target="mailto:bandedrail%40gmail.com?subject=" TargetMode="External"/><Relationship Id="rId5" Type="http://schemas.openxmlformats.org/officeDocument/2006/relationships/hyperlink" Target="http://tasman.govt.nz/annual-plan" TargetMode="External"/><Relationship Id="rId15" Type="http://schemas.openxmlformats.org/officeDocument/2006/relationships/hyperlink" Target="mailto:nikki.shepherd%40tasman.govt.nz?subject=" TargetMode="External"/><Relationship Id="rId10" Type="http://schemas.openxmlformats.org/officeDocument/2006/relationships/hyperlink" Target="http://shape.tasman.govt.nz/urban-growth-PC81" TargetMode="External"/><Relationship Id="rId19" Type="http://schemas.openxmlformats.org/officeDocument/2006/relationships/hyperlink" Target="http://shape.tasman.govt.nz" TargetMode="External"/><Relationship Id="rId4" Type="http://schemas.openxmlformats.org/officeDocument/2006/relationships/webSettings" Target="webSettings.xml"/><Relationship Id="rId9" Type="http://schemas.openxmlformats.org/officeDocument/2006/relationships/hyperlink" Target="mailto:biosecurity%40tasman.govt.nz?subject=" TargetMode="External"/><Relationship Id="rId14" Type="http://schemas.openxmlformats.org/officeDocument/2006/relationships/hyperlink" Target="http://tasman.govt.nz/meetings-calenda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4412</Words>
  <Characters>23428</Characters>
  <Application>Microsoft Office Word</Application>
  <DocSecurity>0</DocSecurity>
  <Lines>433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16</cp:revision>
  <dcterms:created xsi:type="dcterms:W3CDTF">2025-12-21T21:23:00Z</dcterms:created>
  <dcterms:modified xsi:type="dcterms:W3CDTF">2026-07-02T20:52:00Z</dcterms:modified>
</cp:coreProperties>
</file>